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1F723D" w14:textId="77777777" w:rsidR="003C146E" w:rsidRPr="00215F0C" w:rsidRDefault="003C146E" w:rsidP="003C146E">
      <w:pPr>
        <w:rPr>
          <w:lang w:val="en-GB"/>
        </w:rPr>
      </w:pPr>
      <w:r w:rsidRPr="00215F0C">
        <w:rPr>
          <w:noProof/>
          <w:lang w:val="en-GB" w:eastAsia="en-GB"/>
        </w:rPr>
        <w:drawing>
          <wp:anchor distT="0" distB="0" distL="114300" distR="114300" simplePos="0" relativeHeight="251662336" behindDoc="1" locked="0" layoutInCell="1" allowOverlap="1" wp14:anchorId="2E87BDE9" wp14:editId="0C350BFA">
            <wp:simplePos x="0" y="0"/>
            <wp:positionH relativeFrom="page">
              <wp:align>left</wp:align>
            </wp:positionH>
            <wp:positionV relativeFrom="paragraph">
              <wp:posOffset>-1059815</wp:posOffset>
            </wp:positionV>
            <wp:extent cx="7698881" cy="10881948"/>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 deliverable template_Tavola disegno 1.png"/>
                    <pic:cNvPicPr/>
                  </pic:nvPicPr>
                  <pic:blipFill>
                    <a:blip r:embed="rId8"/>
                    <a:stretch>
                      <a:fillRect/>
                    </a:stretch>
                  </pic:blipFill>
                  <pic:spPr>
                    <a:xfrm>
                      <a:off x="0" y="0"/>
                      <a:ext cx="7698881" cy="10881948"/>
                    </a:xfrm>
                    <a:prstGeom prst="rect">
                      <a:avLst/>
                    </a:prstGeom>
                  </pic:spPr>
                </pic:pic>
              </a:graphicData>
            </a:graphic>
            <wp14:sizeRelH relativeFrom="page">
              <wp14:pctWidth>0</wp14:pctWidth>
            </wp14:sizeRelH>
            <wp14:sizeRelV relativeFrom="page">
              <wp14:pctHeight>0</wp14:pctHeight>
            </wp14:sizeRelV>
          </wp:anchor>
        </w:drawing>
      </w:r>
    </w:p>
    <w:p w14:paraId="056E5C04" w14:textId="77777777" w:rsidR="003C146E" w:rsidRPr="00215F0C" w:rsidRDefault="003C146E" w:rsidP="003C146E">
      <w:pPr>
        <w:rPr>
          <w:lang w:val="en-GB"/>
        </w:rPr>
      </w:pPr>
    </w:p>
    <w:p w14:paraId="75CCAE5C" w14:textId="77777777" w:rsidR="003C146E" w:rsidRPr="00215F0C" w:rsidRDefault="003C146E" w:rsidP="003C146E">
      <w:pPr>
        <w:rPr>
          <w:lang w:val="en-GB"/>
        </w:rPr>
      </w:pPr>
    </w:p>
    <w:p w14:paraId="484A065E" w14:textId="77777777" w:rsidR="003C146E" w:rsidRPr="00215F0C" w:rsidRDefault="003C146E" w:rsidP="003C146E">
      <w:pPr>
        <w:rPr>
          <w:lang w:val="en-GB"/>
        </w:rPr>
      </w:pPr>
    </w:p>
    <w:p w14:paraId="5AE3233B" w14:textId="77777777" w:rsidR="003C146E" w:rsidRPr="00215F0C" w:rsidRDefault="003C146E" w:rsidP="003C146E">
      <w:pPr>
        <w:rPr>
          <w:lang w:val="en-GB"/>
        </w:rPr>
      </w:pPr>
    </w:p>
    <w:p w14:paraId="56CB7B87" w14:textId="77777777" w:rsidR="003C146E" w:rsidRPr="00215F0C" w:rsidRDefault="003C146E" w:rsidP="003C146E">
      <w:pPr>
        <w:rPr>
          <w:lang w:val="en-GB"/>
        </w:rPr>
      </w:pPr>
    </w:p>
    <w:p w14:paraId="574ED5DD" w14:textId="77777777" w:rsidR="003C146E" w:rsidRPr="00215F0C" w:rsidRDefault="003C146E" w:rsidP="00123CC3">
      <w:pPr>
        <w:jc w:val="center"/>
        <w:rPr>
          <w:lang w:val="en-GB"/>
        </w:rPr>
      </w:pPr>
    </w:p>
    <w:p w14:paraId="066F67BD" w14:textId="77777777" w:rsidR="003C146E" w:rsidRPr="00215F0C" w:rsidRDefault="003C146E" w:rsidP="003C146E">
      <w:pPr>
        <w:rPr>
          <w:lang w:val="en-GB"/>
        </w:rPr>
      </w:pPr>
    </w:p>
    <w:p w14:paraId="7AEB7913" w14:textId="77777777" w:rsidR="003C146E" w:rsidRPr="00215F0C" w:rsidRDefault="003C146E" w:rsidP="003C146E">
      <w:pPr>
        <w:rPr>
          <w:lang w:val="en-GB"/>
        </w:rPr>
      </w:pPr>
    </w:p>
    <w:p w14:paraId="3690CFAE" w14:textId="77777777" w:rsidR="003C146E" w:rsidRPr="00215F0C" w:rsidRDefault="003C146E" w:rsidP="003C146E">
      <w:pPr>
        <w:rPr>
          <w:lang w:val="en-GB"/>
        </w:rPr>
      </w:pPr>
    </w:p>
    <w:p w14:paraId="6C7C10C3" w14:textId="77777777" w:rsidR="003C146E" w:rsidRPr="00215F0C" w:rsidRDefault="003C146E" w:rsidP="003C146E">
      <w:pPr>
        <w:rPr>
          <w:lang w:val="en-GB"/>
        </w:rPr>
      </w:pPr>
    </w:p>
    <w:p w14:paraId="52613435" w14:textId="04CCD6BC" w:rsidR="003C146E" w:rsidRDefault="003C146E" w:rsidP="003C146E">
      <w:pPr>
        <w:jc w:val="center"/>
        <w:rPr>
          <w:rFonts w:cstheme="minorHAnsi"/>
          <w:b/>
          <w:color w:val="4472C4" w:themeColor="accent1"/>
          <w:sz w:val="44"/>
          <w:szCs w:val="44"/>
          <w:lang w:val="en-GB"/>
        </w:rPr>
      </w:pPr>
      <w:r>
        <w:rPr>
          <w:rFonts w:cstheme="minorHAnsi"/>
          <w:b/>
          <w:color w:val="4472C4" w:themeColor="accent1"/>
          <w:sz w:val="44"/>
          <w:szCs w:val="44"/>
          <w:lang w:val="en-GB"/>
        </w:rPr>
        <w:t>DIH4AI OPEN CALL 1</w:t>
      </w:r>
    </w:p>
    <w:p w14:paraId="6BA9DA31" w14:textId="77777777" w:rsidR="00123CC3" w:rsidRPr="00123CC3" w:rsidRDefault="00123CC3" w:rsidP="00123CC3">
      <w:pPr>
        <w:jc w:val="center"/>
        <w:rPr>
          <w:rFonts w:cstheme="minorHAnsi"/>
          <w:b/>
          <w:sz w:val="32"/>
          <w:szCs w:val="32"/>
          <w:highlight w:val="darkGray"/>
          <w:lang w:val="en-GB"/>
        </w:rPr>
      </w:pPr>
      <w:r w:rsidRPr="00123CC3">
        <w:rPr>
          <w:rFonts w:cstheme="minorHAnsi"/>
          <w:b/>
          <w:sz w:val="32"/>
          <w:szCs w:val="32"/>
          <w:highlight w:val="darkGray"/>
          <w:lang w:val="en-GB"/>
        </w:rPr>
        <w:t>Full Title of your proposal</w:t>
      </w:r>
    </w:p>
    <w:p w14:paraId="427CEAE2" w14:textId="6E247146" w:rsidR="003C146E" w:rsidRPr="00123CC3" w:rsidRDefault="00123CC3" w:rsidP="00123CC3">
      <w:pPr>
        <w:jc w:val="center"/>
        <w:rPr>
          <w:sz w:val="16"/>
          <w:szCs w:val="16"/>
          <w:lang w:val="en-GB"/>
        </w:rPr>
      </w:pPr>
      <w:r w:rsidRPr="00123CC3">
        <w:rPr>
          <w:rFonts w:cstheme="minorHAnsi"/>
          <w:b/>
          <w:sz w:val="32"/>
          <w:szCs w:val="32"/>
          <w:highlight w:val="darkGray"/>
          <w:lang w:val="en-GB"/>
        </w:rPr>
        <w:t>Acronym of your proposal (optional)</w:t>
      </w:r>
    </w:p>
    <w:tbl>
      <w:tblPr>
        <w:tblStyle w:val="TableGridLight"/>
        <w:tblW w:w="0" w:type="auto"/>
        <w:tblLook w:val="01E0" w:firstRow="1" w:lastRow="1" w:firstColumn="1" w:lastColumn="1" w:noHBand="0" w:noVBand="0"/>
      </w:tblPr>
      <w:tblGrid>
        <w:gridCol w:w="3964"/>
        <w:gridCol w:w="4530"/>
      </w:tblGrid>
      <w:tr w:rsidR="00123CC3" w:rsidRPr="00FE2954" w14:paraId="07E4A7D5" w14:textId="77777777" w:rsidTr="00123CC3">
        <w:trPr>
          <w:trHeight w:val="402"/>
        </w:trPr>
        <w:tc>
          <w:tcPr>
            <w:tcW w:w="3964" w:type="dxa"/>
            <w:vAlign w:val="center"/>
          </w:tcPr>
          <w:p w14:paraId="4D4BB345" w14:textId="401AE420" w:rsidR="00123CC3" w:rsidRPr="00123CC3" w:rsidRDefault="00123CC3" w:rsidP="00123CC3">
            <w:pPr>
              <w:pStyle w:val="TableTitle"/>
              <w:rPr>
                <w:rFonts w:asciiTheme="minorHAnsi" w:hAnsiTheme="minorHAnsi" w:cstheme="minorHAnsi"/>
                <w:b w:val="0"/>
                <w:color w:val="4472C4" w:themeColor="accent1"/>
                <w:lang w:val="en-GB"/>
              </w:rPr>
            </w:pPr>
            <w:r w:rsidRPr="00123CC3">
              <w:rPr>
                <w:rFonts w:asciiTheme="minorHAnsi" w:hAnsiTheme="minorHAnsi" w:cstheme="minorHAnsi"/>
                <w:color w:val="4472C4" w:themeColor="accent1"/>
                <w:lang w:val="en-GB"/>
              </w:rPr>
              <w:t xml:space="preserve">Main </w:t>
            </w:r>
            <w:r w:rsidR="000B6594">
              <w:rPr>
                <w:rFonts w:asciiTheme="minorHAnsi" w:hAnsiTheme="minorHAnsi" w:cstheme="minorHAnsi"/>
                <w:color w:val="4472C4" w:themeColor="accent1"/>
                <w:lang w:val="en-GB"/>
              </w:rPr>
              <w:t>Type</w:t>
            </w:r>
            <w:r w:rsidRPr="00123CC3">
              <w:rPr>
                <w:rFonts w:asciiTheme="minorHAnsi" w:hAnsiTheme="minorHAnsi" w:cstheme="minorHAnsi"/>
                <w:color w:val="4472C4" w:themeColor="accent1"/>
                <w:lang w:val="en-GB"/>
              </w:rPr>
              <w:t xml:space="preserve"> of proposal</w:t>
            </w:r>
          </w:p>
        </w:tc>
        <w:tc>
          <w:tcPr>
            <w:tcW w:w="4530" w:type="dxa"/>
            <w:vAlign w:val="center"/>
          </w:tcPr>
          <w:p w14:paraId="6C294FBB" w14:textId="7377DEAA" w:rsidR="00123CC3" w:rsidRPr="00123CC3" w:rsidRDefault="00123CC3" w:rsidP="00123CC3">
            <w:pPr>
              <w:rPr>
                <w:rFonts w:cstheme="minorHAnsi"/>
                <w:lang w:val="en-GB"/>
              </w:rPr>
            </w:pPr>
            <w:r w:rsidRPr="00123CC3">
              <w:rPr>
                <w:rFonts w:cstheme="minorHAnsi"/>
                <w:highlight w:val="lightGray"/>
                <w:lang w:val="en-GB"/>
              </w:rPr>
              <w:t>“TYPE A” or “TYPE B”</w:t>
            </w:r>
          </w:p>
        </w:tc>
      </w:tr>
      <w:tr w:rsidR="00123CC3" w:rsidRPr="00123CC3" w14:paraId="4B0B28FC" w14:textId="77777777" w:rsidTr="00123CC3">
        <w:trPr>
          <w:trHeight w:val="402"/>
        </w:trPr>
        <w:tc>
          <w:tcPr>
            <w:tcW w:w="3964" w:type="dxa"/>
            <w:vAlign w:val="center"/>
          </w:tcPr>
          <w:p w14:paraId="1B4A3309" w14:textId="47519165" w:rsidR="00123CC3" w:rsidRPr="00123CC3" w:rsidRDefault="00123CC3" w:rsidP="00123CC3">
            <w:pPr>
              <w:pStyle w:val="TableTitle"/>
              <w:rPr>
                <w:rFonts w:asciiTheme="minorHAnsi" w:hAnsiTheme="minorHAnsi" w:cstheme="minorHAnsi"/>
                <w:b w:val="0"/>
                <w:color w:val="4472C4" w:themeColor="accent1"/>
                <w:lang w:val="en-GB"/>
              </w:rPr>
            </w:pPr>
            <w:r w:rsidRPr="00123CC3">
              <w:rPr>
                <w:rFonts w:asciiTheme="minorHAnsi" w:hAnsiTheme="minorHAnsi" w:cstheme="minorHAnsi"/>
                <w:color w:val="4472C4" w:themeColor="accent1"/>
                <w:lang w:val="en-GB"/>
              </w:rPr>
              <w:t>Date of preparation of your proposal</w:t>
            </w:r>
          </w:p>
        </w:tc>
        <w:tc>
          <w:tcPr>
            <w:tcW w:w="4530" w:type="dxa"/>
            <w:vAlign w:val="center"/>
          </w:tcPr>
          <w:p w14:paraId="0894AF06" w14:textId="1A5074EA" w:rsidR="00123CC3" w:rsidRPr="00123CC3" w:rsidRDefault="00123CC3" w:rsidP="00123CC3">
            <w:pPr>
              <w:rPr>
                <w:rFonts w:cstheme="minorHAnsi"/>
                <w:lang w:val="en-GB"/>
              </w:rPr>
            </w:pPr>
            <w:r w:rsidRPr="00123CC3">
              <w:rPr>
                <w:rFonts w:cstheme="minorHAnsi"/>
                <w:highlight w:val="lightGray"/>
                <w:lang w:val="en-GB"/>
              </w:rPr>
              <w:t>dd/mm/2021</w:t>
            </w:r>
          </w:p>
        </w:tc>
      </w:tr>
      <w:tr w:rsidR="00123CC3" w:rsidRPr="00123CC3" w14:paraId="152500F3" w14:textId="77777777" w:rsidTr="00123CC3">
        <w:trPr>
          <w:trHeight w:val="402"/>
        </w:trPr>
        <w:tc>
          <w:tcPr>
            <w:tcW w:w="3964" w:type="dxa"/>
            <w:vAlign w:val="center"/>
          </w:tcPr>
          <w:p w14:paraId="0630210B" w14:textId="028EF83C" w:rsidR="00123CC3" w:rsidRPr="00123CC3" w:rsidRDefault="00123CC3" w:rsidP="00123CC3">
            <w:pPr>
              <w:pStyle w:val="TableTitle"/>
              <w:rPr>
                <w:rFonts w:asciiTheme="minorHAnsi" w:hAnsiTheme="minorHAnsi" w:cstheme="minorHAnsi"/>
                <w:b w:val="0"/>
                <w:color w:val="4472C4" w:themeColor="accent1"/>
                <w:lang w:val="en-GB"/>
              </w:rPr>
            </w:pPr>
            <w:r w:rsidRPr="00123CC3">
              <w:rPr>
                <w:rFonts w:asciiTheme="minorHAnsi" w:hAnsiTheme="minorHAnsi" w:cstheme="minorHAnsi"/>
                <w:color w:val="4472C4" w:themeColor="accent1"/>
                <w:lang w:val="en-GB"/>
              </w:rPr>
              <w:t>Version number (optional)</w:t>
            </w:r>
          </w:p>
        </w:tc>
        <w:tc>
          <w:tcPr>
            <w:tcW w:w="4530" w:type="dxa"/>
            <w:vAlign w:val="center"/>
          </w:tcPr>
          <w:p w14:paraId="7F706022" w14:textId="48201872" w:rsidR="00123CC3" w:rsidRPr="00123CC3" w:rsidRDefault="00123CC3" w:rsidP="00123CC3">
            <w:pPr>
              <w:rPr>
                <w:rFonts w:cstheme="minorHAnsi"/>
                <w:lang w:val="en-GB"/>
              </w:rPr>
            </w:pPr>
          </w:p>
        </w:tc>
      </w:tr>
      <w:tr w:rsidR="00123CC3" w:rsidRPr="00123CC3" w14:paraId="6B037986" w14:textId="77777777" w:rsidTr="00123CC3">
        <w:trPr>
          <w:trHeight w:val="402"/>
        </w:trPr>
        <w:tc>
          <w:tcPr>
            <w:tcW w:w="3964" w:type="dxa"/>
            <w:vAlign w:val="center"/>
          </w:tcPr>
          <w:p w14:paraId="6CA4136D" w14:textId="3EEBAA4C" w:rsidR="00123CC3" w:rsidRPr="00123CC3" w:rsidRDefault="00123CC3" w:rsidP="00123CC3">
            <w:pPr>
              <w:pStyle w:val="TableTitle"/>
              <w:rPr>
                <w:rFonts w:asciiTheme="minorHAnsi" w:hAnsiTheme="minorHAnsi" w:cstheme="minorHAnsi"/>
                <w:color w:val="4472C4" w:themeColor="accent1"/>
                <w:lang w:val="en-GB"/>
              </w:rPr>
            </w:pPr>
            <w:r>
              <w:rPr>
                <w:rFonts w:asciiTheme="minorHAnsi" w:hAnsiTheme="minorHAnsi" w:cstheme="minorHAnsi"/>
                <w:color w:val="4472C4" w:themeColor="accent1"/>
                <w:lang w:val="en-GB"/>
              </w:rPr>
              <w:t>DIH4AI</w:t>
            </w:r>
            <w:r w:rsidRPr="00123CC3">
              <w:rPr>
                <w:rFonts w:asciiTheme="minorHAnsi" w:hAnsiTheme="minorHAnsi" w:cstheme="minorHAnsi"/>
                <w:color w:val="4472C4" w:themeColor="accent1"/>
                <w:lang w:val="en-GB"/>
              </w:rPr>
              <w:t xml:space="preserve"> Topic addressed</w:t>
            </w:r>
          </w:p>
        </w:tc>
        <w:tc>
          <w:tcPr>
            <w:tcW w:w="4530" w:type="dxa"/>
            <w:vAlign w:val="center"/>
          </w:tcPr>
          <w:p w14:paraId="6D8A3AED" w14:textId="2E7F74EF" w:rsidR="00123CC3" w:rsidRPr="00123CC3" w:rsidRDefault="00123CC3" w:rsidP="00123CC3">
            <w:pPr>
              <w:rPr>
                <w:rFonts w:cstheme="minorHAnsi"/>
                <w:lang w:val="en-GB"/>
              </w:rPr>
            </w:pPr>
            <w:r w:rsidRPr="00123CC3">
              <w:rPr>
                <w:rFonts w:cstheme="minorHAnsi"/>
                <w:highlight w:val="lightGray"/>
                <w:lang w:val="en-GB"/>
              </w:rPr>
              <w:t>Topic</w:t>
            </w:r>
          </w:p>
        </w:tc>
      </w:tr>
      <w:tr w:rsidR="00123CC3" w:rsidRPr="00FE2954" w14:paraId="08C69DBC" w14:textId="77777777" w:rsidTr="00123CC3">
        <w:trPr>
          <w:trHeight w:val="402"/>
        </w:trPr>
        <w:tc>
          <w:tcPr>
            <w:tcW w:w="3964" w:type="dxa"/>
            <w:vAlign w:val="center"/>
          </w:tcPr>
          <w:p w14:paraId="425C31C7" w14:textId="41D5D0EB" w:rsidR="00123CC3" w:rsidRPr="00123CC3" w:rsidRDefault="00123CC3" w:rsidP="00123CC3">
            <w:pPr>
              <w:pStyle w:val="TableTitle"/>
              <w:rPr>
                <w:rFonts w:asciiTheme="minorHAnsi" w:hAnsiTheme="minorHAnsi" w:cstheme="minorHAnsi"/>
                <w:color w:val="4472C4" w:themeColor="accent1"/>
                <w:lang w:val="en-GB"/>
              </w:rPr>
            </w:pPr>
            <w:r w:rsidRPr="00123CC3">
              <w:rPr>
                <w:rFonts w:asciiTheme="minorHAnsi" w:hAnsiTheme="minorHAnsi" w:cstheme="minorHAnsi"/>
                <w:color w:val="4472C4" w:themeColor="accent1"/>
                <w:lang w:val="en-GB"/>
              </w:rPr>
              <w:t>Your organization(s) name(s)</w:t>
            </w:r>
          </w:p>
        </w:tc>
        <w:tc>
          <w:tcPr>
            <w:tcW w:w="4530" w:type="dxa"/>
            <w:vAlign w:val="center"/>
          </w:tcPr>
          <w:p w14:paraId="65EE79E1" w14:textId="3F7E5C6D" w:rsidR="00123CC3" w:rsidRPr="00123CC3" w:rsidRDefault="00123CC3" w:rsidP="00123CC3">
            <w:pPr>
              <w:rPr>
                <w:rFonts w:cstheme="minorHAnsi"/>
                <w:highlight w:val="lightGray"/>
                <w:lang w:val="en-GB"/>
              </w:rPr>
            </w:pPr>
            <w:r w:rsidRPr="00123CC3">
              <w:rPr>
                <w:rFonts w:cstheme="minorHAnsi"/>
                <w:highlight w:val="lightGray"/>
                <w:lang w:val="en-GB"/>
              </w:rPr>
              <w:t>Your organization(s) name(s)</w:t>
            </w:r>
          </w:p>
        </w:tc>
      </w:tr>
      <w:tr w:rsidR="00123CC3" w:rsidRPr="00FE2954" w14:paraId="5E837E6D" w14:textId="77777777" w:rsidTr="00123CC3">
        <w:trPr>
          <w:trHeight w:val="402"/>
        </w:trPr>
        <w:tc>
          <w:tcPr>
            <w:tcW w:w="3964" w:type="dxa"/>
            <w:vAlign w:val="center"/>
          </w:tcPr>
          <w:p w14:paraId="48A198D5" w14:textId="42BC9269" w:rsidR="00123CC3" w:rsidRPr="00123CC3" w:rsidRDefault="00123CC3" w:rsidP="00123CC3">
            <w:pPr>
              <w:pStyle w:val="TableTitle"/>
              <w:rPr>
                <w:rFonts w:asciiTheme="minorHAnsi" w:hAnsiTheme="minorHAnsi" w:cstheme="minorHAnsi"/>
                <w:color w:val="4472C4" w:themeColor="accent1"/>
                <w:lang w:val="en-GB"/>
              </w:rPr>
            </w:pPr>
            <w:r w:rsidRPr="00123CC3">
              <w:rPr>
                <w:rFonts w:asciiTheme="minorHAnsi" w:hAnsiTheme="minorHAnsi" w:cstheme="minorHAnsi"/>
                <w:color w:val="4472C4" w:themeColor="accent1"/>
                <w:lang w:val="en-GB"/>
              </w:rPr>
              <w:t>Name of the coordinating person</w:t>
            </w:r>
          </w:p>
        </w:tc>
        <w:tc>
          <w:tcPr>
            <w:tcW w:w="4530" w:type="dxa"/>
            <w:vAlign w:val="center"/>
          </w:tcPr>
          <w:p w14:paraId="7A711019" w14:textId="52325995" w:rsidR="00123CC3" w:rsidRPr="00123CC3" w:rsidRDefault="00123CC3" w:rsidP="00123CC3">
            <w:pPr>
              <w:rPr>
                <w:rFonts w:cstheme="minorHAnsi"/>
                <w:highlight w:val="lightGray"/>
                <w:lang w:val="en-GB"/>
              </w:rPr>
            </w:pPr>
            <w:r w:rsidRPr="00123CC3">
              <w:rPr>
                <w:rFonts w:cstheme="minorHAnsi"/>
                <w:highlight w:val="lightGray"/>
                <w:lang w:val="en-GB"/>
              </w:rPr>
              <w:t>Name of the coordinating person</w:t>
            </w:r>
          </w:p>
        </w:tc>
      </w:tr>
      <w:tr w:rsidR="00123CC3" w:rsidRPr="00123CC3" w14:paraId="754E5D29" w14:textId="77777777" w:rsidTr="00123CC3">
        <w:trPr>
          <w:trHeight w:val="402"/>
        </w:trPr>
        <w:tc>
          <w:tcPr>
            <w:tcW w:w="3964" w:type="dxa"/>
            <w:vAlign w:val="center"/>
          </w:tcPr>
          <w:p w14:paraId="361B743B" w14:textId="574998DD" w:rsidR="00123CC3" w:rsidRPr="00123CC3" w:rsidRDefault="00123CC3" w:rsidP="00123CC3">
            <w:pPr>
              <w:pStyle w:val="TableTitle"/>
              <w:rPr>
                <w:rFonts w:asciiTheme="minorHAnsi" w:hAnsiTheme="minorHAnsi" w:cstheme="minorHAnsi"/>
                <w:color w:val="4472C4" w:themeColor="accent1"/>
                <w:lang w:val="en-GB"/>
              </w:rPr>
            </w:pPr>
            <w:r w:rsidRPr="00123CC3">
              <w:rPr>
                <w:rFonts w:asciiTheme="minorHAnsi" w:hAnsiTheme="minorHAnsi" w:cstheme="minorHAnsi"/>
                <w:color w:val="4472C4" w:themeColor="accent1"/>
                <w:lang w:val="en-GB"/>
              </w:rPr>
              <w:t>Coordinator telephone number</w:t>
            </w:r>
          </w:p>
        </w:tc>
        <w:tc>
          <w:tcPr>
            <w:tcW w:w="4530" w:type="dxa"/>
            <w:vAlign w:val="center"/>
          </w:tcPr>
          <w:p w14:paraId="5646CDB4" w14:textId="523A469E" w:rsidR="00123CC3" w:rsidRPr="00123CC3" w:rsidRDefault="00123CC3" w:rsidP="00123CC3">
            <w:pPr>
              <w:rPr>
                <w:rFonts w:cstheme="minorHAnsi"/>
                <w:highlight w:val="lightGray"/>
                <w:lang w:val="en-GB"/>
              </w:rPr>
            </w:pPr>
            <w:r w:rsidRPr="00123CC3">
              <w:rPr>
                <w:rFonts w:cstheme="minorHAnsi"/>
                <w:highlight w:val="lightGray"/>
                <w:lang w:val="en-GB"/>
              </w:rPr>
              <w:t>Coordinator telephone number</w:t>
            </w:r>
          </w:p>
        </w:tc>
      </w:tr>
      <w:tr w:rsidR="00123CC3" w:rsidRPr="00123CC3" w14:paraId="43A7ABA5" w14:textId="77777777" w:rsidTr="00123CC3">
        <w:trPr>
          <w:trHeight w:val="402"/>
        </w:trPr>
        <w:tc>
          <w:tcPr>
            <w:tcW w:w="3964" w:type="dxa"/>
            <w:vAlign w:val="center"/>
          </w:tcPr>
          <w:p w14:paraId="1FEAFE94" w14:textId="3D7A4481" w:rsidR="00123CC3" w:rsidRPr="00123CC3" w:rsidRDefault="00123CC3" w:rsidP="00123CC3">
            <w:pPr>
              <w:spacing w:line="360" w:lineRule="auto"/>
              <w:rPr>
                <w:rFonts w:eastAsia="Times New Roman" w:cstheme="minorHAnsi"/>
                <w:b/>
                <w:bCs/>
                <w:color w:val="4472C4" w:themeColor="accent1"/>
                <w:sz w:val="24"/>
                <w:szCs w:val="20"/>
                <w:lang w:val="en-GB" w:eastAsia="de-DE"/>
              </w:rPr>
            </w:pPr>
            <w:r w:rsidRPr="00123CC3">
              <w:rPr>
                <w:rFonts w:eastAsia="Times New Roman" w:cstheme="minorHAnsi"/>
                <w:b/>
                <w:bCs/>
                <w:color w:val="4472C4" w:themeColor="accent1"/>
                <w:sz w:val="24"/>
                <w:szCs w:val="20"/>
                <w:lang w:val="en-GB" w:eastAsia="de-DE"/>
              </w:rPr>
              <w:t>Coordinator email</w:t>
            </w:r>
          </w:p>
          <w:p w14:paraId="4B54219E" w14:textId="153526F2" w:rsidR="00123CC3" w:rsidRPr="00123CC3" w:rsidRDefault="00123CC3" w:rsidP="00123CC3">
            <w:pPr>
              <w:pStyle w:val="TableTitle"/>
              <w:rPr>
                <w:rFonts w:asciiTheme="minorHAnsi" w:hAnsiTheme="minorHAnsi" w:cstheme="minorHAnsi"/>
                <w:color w:val="4472C4" w:themeColor="accent1"/>
                <w:lang w:val="en-GB"/>
              </w:rPr>
            </w:pPr>
            <w:r w:rsidRPr="00123CC3">
              <w:rPr>
                <w:rFonts w:asciiTheme="minorHAnsi" w:hAnsiTheme="minorHAnsi" w:cstheme="minorHAnsi"/>
                <w:color w:val="4472C4" w:themeColor="accent1"/>
                <w:sz w:val="18"/>
                <w:szCs w:val="14"/>
                <w:lang w:val="en-GB"/>
              </w:rPr>
              <w:t>[This is the email address to which the Acknowledgment of receipt will be sent]</w:t>
            </w:r>
          </w:p>
        </w:tc>
        <w:tc>
          <w:tcPr>
            <w:tcW w:w="4530" w:type="dxa"/>
            <w:vAlign w:val="center"/>
          </w:tcPr>
          <w:p w14:paraId="759A832F" w14:textId="3323C7B7" w:rsidR="00123CC3" w:rsidRPr="00123CC3" w:rsidRDefault="00123CC3" w:rsidP="00123CC3">
            <w:pPr>
              <w:rPr>
                <w:rFonts w:cstheme="minorHAnsi"/>
                <w:highlight w:val="lightGray"/>
                <w:lang w:val="en-GB"/>
              </w:rPr>
            </w:pPr>
            <w:r w:rsidRPr="00123CC3">
              <w:rPr>
                <w:rFonts w:cstheme="minorHAnsi"/>
                <w:highlight w:val="lightGray"/>
                <w:lang w:val="en-GB"/>
              </w:rPr>
              <w:t>Coordinator email</w:t>
            </w:r>
          </w:p>
        </w:tc>
      </w:tr>
    </w:tbl>
    <w:p w14:paraId="3FD89B55" w14:textId="600775CD" w:rsidR="003C146E" w:rsidRPr="00FC065B" w:rsidRDefault="00FC065B" w:rsidP="003C146E">
      <w:pPr>
        <w:rPr>
          <w:sz w:val="18"/>
          <w:szCs w:val="18"/>
          <w:lang w:val="en-GB"/>
        </w:rPr>
      </w:pPr>
      <w:r w:rsidRPr="00FC065B">
        <w:rPr>
          <w:sz w:val="18"/>
          <w:szCs w:val="18"/>
          <w:lang w:val="en-GB"/>
        </w:rPr>
        <w:t xml:space="preserve">Note: </w:t>
      </w:r>
      <w:r w:rsidRPr="00FC065B">
        <w:rPr>
          <w:sz w:val="18"/>
          <w:szCs w:val="18"/>
          <w:highlight w:val="lightGray"/>
          <w:lang w:val="en-GB"/>
        </w:rPr>
        <w:t>Grey highlighted</w:t>
      </w:r>
      <w:r w:rsidRPr="00FC065B">
        <w:rPr>
          <w:sz w:val="18"/>
          <w:szCs w:val="18"/>
          <w:lang w:val="en-GB"/>
        </w:rPr>
        <w:t xml:space="preserve"> areas need to be filled</w:t>
      </w:r>
    </w:p>
    <w:p w14:paraId="73CBDBF9" w14:textId="79ADD055" w:rsidR="003C146E" w:rsidRPr="00215F0C" w:rsidRDefault="003C146E" w:rsidP="003C146E">
      <w:pPr>
        <w:rPr>
          <w:lang w:val="en-GB"/>
        </w:rPr>
      </w:pPr>
    </w:p>
    <w:p w14:paraId="6EC2E653" w14:textId="6C862098" w:rsidR="003C146E" w:rsidRPr="00215F0C" w:rsidRDefault="00123CC3" w:rsidP="003C146E">
      <w:pPr>
        <w:rPr>
          <w:lang w:val="en-GB"/>
        </w:rPr>
      </w:pPr>
      <w:r w:rsidRPr="00215F0C">
        <w:rPr>
          <w:noProof/>
          <w:lang w:val="en-GB" w:eastAsia="en-GB"/>
        </w:rPr>
        <mc:AlternateContent>
          <mc:Choice Requires="wps">
            <w:drawing>
              <wp:anchor distT="0" distB="0" distL="114300" distR="114300" simplePos="0" relativeHeight="251661312" behindDoc="0" locked="0" layoutInCell="1" allowOverlap="1" wp14:anchorId="533B3067" wp14:editId="709D5762">
                <wp:simplePos x="0" y="0"/>
                <wp:positionH relativeFrom="margin">
                  <wp:align>center</wp:align>
                </wp:positionH>
                <wp:positionV relativeFrom="paragraph">
                  <wp:posOffset>240665</wp:posOffset>
                </wp:positionV>
                <wp:extent cx="6235700" cy="1200150"/>
                <wp:effectExtent l="0" t="0" r="0" b="0"/>
                <wp:wrapTopAndBottom/>
                <wp:docPr id="8" name="Casella di testo 8"/>
                <wp:cNvGraphicFramePr/>
                <a:graphic xmlns:a="http://schemas.openxmlformats.org/drawingml/2006/main">
                  <a:graphicData uri="http://schemas.microsoft.com/office/word/2010/wordprocessingShape">
                    <wps:wsp>
                      <wps:cNvSpPr txBox="1"/>
                      <wps:spPr>
                        <a:xfrm>
                          <a:off x="0" y="0"/>
                          <a:ext cx="6235700" cy="1200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E8C67D" w14:textId="77777777" w:rsidR="003C146E" w:rsidRPr="00123CC3" w:rsidRDefault="003C146E" w:rsidP="003C146E">
                            <w:pPr>
                              <w:jc w:val="center"/>
                              <w:rPr>
                                <w:sz w:val="14"/>
                                <w:szCs w:val="14"/>
                                <w:shd w:val="clear" w:color="auto" w:fill="FFFFFF"/>
                                <w:lang w:val="en-AU" w:eastAsia="it-IT"/>
                              </w:rPr>
                            </w:pPr>
                            <w:r w:rsidRPr="00123CC3">
                              <w:rPr>
                                <w:sz w:val="14"/>
                                <w:szCs w:val="14"/>
                                <w:shd w:val="clear" w:color="auto" w:fill="FFFFFF"/>
                                <w:lang w:val="en-AU" w:eastAsia="it-IT"/>
                              </w:rPr>
                              <w:t>DIH4AI Project owns the copyright of this document (in accordance with the terms described in the Consortium Agreement), which is supplied confidentially and must not be used for any purpose other than that for which it is supplied. It must not be reproduced either wholly or partially, copied or transmitted to any person without the authorisation of the Consortium.</w:t>
                            </w:r>
                          </w:p>
                          <w:p w14:paraId="2FD50B15" w14:textId="77777777" w:rsidR="003C146E" w:rsidRPr="00123CC3" w:rsidRDefault="003C146E" w:rsidP="003C146E">
                            <w:pPr>
                              <w:jc w:val="center"/>
                              <w:rPr>
                                <w:rFonts w:cstheme="minorHAnsi"/>
                                <w:sz w:val="14"/>
                                <w:szCs w:val="14"/>
                              </w:rPr>
                            </w:pPr>
                            <w:r w:rsidRPr="00123CC3">
                              <w:rPr>
                                <w:noProof/>
                                <w:sz w:val="14"/>
                                <w:szCs w:val="14"/>
                                <w:lang w:val="en-GB" w:eastAsia="en-GB"/>
                              </w:rPr>
                              <w:drawing>
                                <wp:inline distT="0" distB="0" distL="0" distR="0" wp14:anchorId="495861A6" wp14:editId="5EA6E802">
                                  <wp:extent cx="495300" cy="327660"/>
                                  <wp:effectExtent l="0" t="0" r="0" b="2540"/>
                                  <wp:docPr id="11" name="Immagine 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9">
                                            <a:extLst>
                                              <a:ext uri="{28A0092B-C50C-407E-A947-70E740481C1C}">
                                                <a14:useLocalDpi xmlns:a14="http://schemas.microsoft.com/office/drawing/2010/main" val="0"/>
                                              </a:ext>
                                            </a:extLst>
                                          </a:blip>
                                          <a:stretch>
                                            <a:fillRect/>
                                          </a:stretch>
                                        </pic:blipFill>
                                        <pic:spPr>
                                          <a:xfrm>
                                            <a:off x="0" y="0"/>
                                            <a:ext cx="495300" cy="327660"/>
                                          </a:xfrm>
                                          <a:prstGeom prst="rect">
                                            <a:avLst/>
                                          </a:prstGeom>
                                        </pic:spPr>
                                      </pic:pic>
                                    </a:graphicData>
                                  </a:graphic>
                                </wp:inline>
                              </w:drawing>
                            </w:r>
                          </w:p>
                          <w:p w14:paraId="58B4DB3A" w14:textId="77777777" w:rsidR="003C146E" w:rsidRPr="00123CC3" w:rsidRDefault="003C146E" w:rsidP="003C146E">
                            <w:pPr>
                              <w:jc w:val="center"/>
                              <w:rPr>
                                <w:rFonts w:eastAsia="Times New Roman"/>
                                <w:sz w:val="14"/>
                                <w:szCs w:val="14"/>
                                <w:lang w:val="en-AU" w:eastAsia="it-IT"/>
                              </w:rPr>
                            </w:pPr>
                            <w:r w:rsidRPr="00123CC3">
                              <w:rPr>
                                <w:sz w:val="14"/>
                                <w:szCs w:val="14"/>
                                <w:lang w:val="en-AU"/>
                              </w:rPr>
                              <w:t xml:space="preserve">H2020 Innovation Action - This project has received funding from the European Union’s Horizon 2020 research and innovation programme under grant agreement N. </w:t>
                            </w:r>
                            <w:r w:rsidRPr="00123CC3">
                              <w:rPr>
                                <w:rFonts w:eastAsia="Times New Roman"/>
                                <w:sz w:val="14"/>
                                <w:szCs w:val="14"/>
                                <w:shd w:val="clear" w:color="auto" w:fill="FFFFFF"/>
                                <w:lang w:val="en-AU" w:eastAsia="it-IT"/>
                              </w:rPr>
                              <w:t>101017057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3B3067" id="_x0000_t202" coordsize="21600,21600" o:spt="202" path="m,l,21600r21600,l21600,xe">
                <v:stroke joinstyle="miter"/>
                <v:path gradientshapeok="t" o:connecttype="rect"/>
              </v:shapetype>
              <v:shape id="Casella di testo 8" o:spid="_x0000_s1026" type="#_x0000_t202" style="position:absolute;margin-left:0;margin-top:18.95pt;width:491pt;height:94.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" filled="f" stroked="f">
                <v:textbox>
                  <w:txbxContent>
                    <w:p w14:paraId="22E8C67D" w14:textId="77777777" w:rsidR="003C146E" w:rsidRPr="00123CC3" w:rsidRDefault="003C146E" w:rsidP="003C146E">
                      <w:pPr>
                        <w:jc w:val="center"/>
                        <w:rPr>
                          <w:sz w:val="14"/>
                          <w:szCs w:val="14"/>
                          <w:shd w:val="clear" w:color="auto" w:fill="FFFFFF"/>
                          <w:lang w:val="en-AU" w:eastAsia="it-IT"/>
                        </w:rPr>
                      </w:pPr>
                      <w:r w:rsidRPr="00123CC3">
                        <w:rPr>
                          <w:sz w:val="14"/>
                          <w:szCs w:val="14"/>
                          <w:shd w:val="clear" w:color="auto" w:fill="FFFFFF"/>
                          <w:lang w:val="en-AU" w:eastAsia="it-IT"/>
                        </w:rPr>
                        <w:t>DIH4AI Project owns the copyright of this document (in accordance with the terms described in the Consortium Agreement), which is supplied confidentially and must not be used for any purpose other than that for which it is supplied. It must not be reproduced either wholly or partially, copied or transmitted to any person without the authorisation of the Consortium.</w:t>
                      </w:r>
                    </w:p>
                    <w:p w14:paraId="2FD50B15" w14:textId="77777777" w:rsidR="003C146E" w:rsidRPr="00123CC3" w:rsidRDefault="003C146E" w:rsidP="003C146E">
                      <w:pPr>
                        <w:jc w:val="center"/>
                        <w:rPr>
                          <w:rFonts w:cstheme="minorHAnsi"/>
                          <w:sz w:val="14"/>
                          <w:szCs w:val="14"/>
                        </w:rPr>
                      </w:pPr>
                      <w:r w:rsidRPr="00123CC3">
                        <w:rPr>
                          <w:noProof/>
                          <w:sz w:val="14"/>
                          <w:szCs w:val="14"/>
                          <w:lang w:val="en-GB" w:eastAsia="en-GB"/>
                        </w:rPr>
                        <w:drawing>
                          <wp:inline distT="0" distB="0" distL="0" distR="0" wp14:anchorId="495861A6" wp14:editId="5EA6E802">
                            <wp:extent cx="495300" cy="327660"/>
                            <wp:effectExtent l="0" t="0" r="0" b="2540"/>
                            <wp:docPr id="11" name="Immagine 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9">
                                      <a:extLst>
                                        <a:ext uri="{28A0092B-C50C-407E-A947-70E740481C1C}">
                                          <a14:useLocalDpi xmlns:a14="http://schemas.microsoft.com/office/drawing/2010/main" val="0"/>
                                        </a:ext>
                                      </a:extLst>
                                    </a:blip>
                                    <a:stretch>
                                      <a:fillRect/>
                                    </a:stretch>
                                  </pic:blipFill>
                                  <pic:spPr>
                                    <a:xfrm>
                                      <a:off x="0" y="0"/>
                                      <a:ext cx="495300" cy="327660"/>
                                    </a:xfrm>
                                    <a:prstGeom prst="rect">
                                      <a:avLst/>
                                    </a:prstGeom>
                                  </pic:spPr>
                                </pic:pic>
                              </a:graphicData>
                            </a:graphic>
                          </wp:inline>
                        </w:drawing>
                      </w:r>
                    </w:p>
                    <w:p w14:paraId="58B4DB3A" w14:textId="77777777" w:rsidR="003C146E" w:rsidRPr="00123CC3" w:rsidRDefault="003C146E" w:rsidP="003C146E">
                      <w:pPr>
                        <w:jc w:val="center"/>
                        <w:rPr>
                          <w:rFonts w:eastAsia="Times New Roman"/>
                          <w:sz w:val="14"/>
                          <w:szCs w:val="14"/>
                          <w:lang w:val="en-AU" w:eastAsia="it-IT"/>
                        </w:rPr>
                      </w:pPr>
                      <w:r w:rsidRPr="00123CC3">
                        <w:rPr>
                          <w:sz w:val="14"/>
                          <w:szCs w:val="14"/>
                          <w:lang w:val="en-AU"/>
                        </w:rPr>
                        <w:t xml:space="preserve">H2020 Innovation Action - This project has received funding from the European Union’s Horizon 2020 research and innovation programme under grant agreement N. </w:t>
                      </w:r>
                      <w:r w:rsidRPr="00123CC3">
                        <w:rPr>
                          <w:rFonts w:eastAsia="Times New Roman"/>
                          <w:sz w:val="14"/>
                          <w:szCs w:val="14"/>
                          <w:shd w:val="clear" w:color="auto" w:fill="FFFFFF"/>
                          <w:lang w:val="en-AU" w:eastAsia="it-IT"/>
                        </w:rPr>
                        <w:t>101017057</w:t>
                      </w:r>
                    </w:p>
                  </w:txbxContent>
                </v:textbox>
                <w10:wrap type="topAndBottom" anchorx="margin"/>
              </v:shape>
            </w:pict>
          </mc:Fallback>
        </mc:AlternateContent>
      </w:r>
    </w:p>
    <w:p w14:paraId="460AFC8E" w14:textId="31677EFC" w:rsidR="003C146E" w:rsidRDefault="00960174" w:rsidP="00C2552A">
      <w:pPr>
        <w:pStyle w:val="Heading1"/>
        <w:pBdr>
          <w:bottom w:val="single" w:sz="4" w:space="1" w:color="2F5496" w:themeColor="accent1" w:themeShade="BF"/>
        </w:pBdr>
        <w:rPr>
          <w:lang w:val="en-GB"/>
        </w:rPr>
      </w:pPr>
      <w:r>
        <w:rPr>
          <w:lang w:val="en-GB"/>
        </w:rPr>
        <w:lastRenderedPageBreak/>
        <w:t>Statical Information for the European Commission’s Initiative</w:t>
      </w:r>
    </w:p>
    <w:p w14:paraId="6A7F49FC" w14:textId="77777777" w:rsidR="00960174" w:rsidRPr="00960174" w:rsidRDefault="00960174" w:rsidP="00960174">
      <w:pPr>
        <w:rPr>
          <w:lang w:val="en-GB"/>
        </w:rPr>
      </w:pPr>
    </w:p>
    <w:tbl>
      <w:tblPr>
        <w:tblStyle w:val="TableGrid"/>
        <w:tblW w:w="9351" w:type="dxa"/>
        <w:tblInd w:w="-289" w:type="dxa"/>
        <w:tblLayout w:type="fixed"/>
        <w:tblCellMar>
          <w:left w:w="28" w:type="dxa"/>
          <w:right w:w="28" w:type="dxa"/>
        </w:tblCellMar>
        <w:tblLook w:val="04A0" w:firstRow="1" w:lastRow="0" w:firstColumn="1" w:lastColumn="0" w:noHBand="0" w:noVBand="1"/>
      </w:tblPr>
      <w:tblGrid>
        <w:gridCol w:w="1413"/>
        <w:gridCol w:w="1210"/>
        <w:gridCol w:w="1077"/>
        <w:gridCol w:w="1257"/>
        <w:gridCol w:w="954"/>
        <w:gridCol w:w="1172"/>
        <w:gridCol w:w="1134"/>
        <w:gridCol w:w="1134"/>
      </w:tblGrid>
      <w:tr w:rsidR="00960174" w:rsidRPr="00FE2954" w14:paraId="0BE47699" w14:textId="77777777" w:rsidTr="000B6594">
        <w:trPr>
          <w:cantSplit/>
          <w:trHeight w:val="1850"/>
        </w:trPr>
        <w:tc>
          <w:tcPr>
            <w:tcW w:w="1413" w:type="dxa"/>
          </w:tcPr>
          <w:p w14:paraId="5926A706" w14:textId="77777777" w:rsidR="00960174" w:rsidRDefault="00960174" w:rsidP="00C8766A">
            <w:pPr>
              <w:rPr>
                <w:rFonts w:cstheme="minorHAnsi"/>
                <w:b/>
                <w:sz w:val="18"/>
                <w:szCs w:val="18"/>
                <w:lang w:val="en-GB"/>
              </w:rPr>
            </w:pPr>
            <w:r w:rsidRPr="0046667F">
              <w:rPr>
                <w:rFonts w:cstheme="minorHAnsi"/>
                <w:b/>
                <w:sz w:val="18"/>
                <w:szCs w:val="18"/>
                <w:lang w:val="en-GB"/>
              </w:rPr>
              <w:t>1</w:t>
            </w:r>
          </w:p>
          <w:p w14:paraId="3AE26AA5" w14:textId="77777777" w:rsidR="00960174" w:rsidRPr="0046667F" w:rsidRDefault="00960174" w:rsidP="00C8766A">
            <w:pPr>
              <w:rPr>
                <w:rFonts w:cstheme="minorHAnsi"/>
                <w:b/>
                <w:sz w:val="18"/>
                <w:szCs w:val="18"/>
                <w:lang w:val="en-GB"/>
              </w:rPr>
            </w:pPr>
            <w:r w:rsidRPr="0046667F">
              <w:rPr>
                <w:rFonts w:cstheme="minorHAnsi"/>
                <w:b/>
                <w:sz w:val="18"/>
                <w:szCs w:val="18"/>
                <w:lang w:val="en-GB"/>
              </w:rPr>
              <w:t>Participant (Organisation name)</w:t>
            </w:r>
          </w:p>
        </w:tc>
        <w:tc>
          <w:tcPr>
            <w:tcW w:w="1210" w:type="dxa"/>
          </w:tcPr>
          <w:p w14:paraId="1B221123" w14:textId="77777777" w:rsidR="00960174" w:rsidRDefault="00960174" w:rsidP="00C8766A">
            <w:pPr>
              <w:rPr>
                <w:rFonts w:cstheme="minorHAnsi"/>
                <w:b/>
                <w:sz w:val="18"/>
                <w:szCs w:val="18"/>
                <w:lang w:val="en-GB"/>
              </w:rPr>
            </w:pPr>
            <w:r w:rsidRPr="0046667F">
              <w:rPr>
                <w:rFonts w:cstheme="minorHAnsi"/>
                <w:b/>
                <w:sz w:val="18"/>
                <w:szCs w:val="18"/>
                <w:lang w:val="en-GB"/>
              </w:rPr>
              <w:t>2</w:t>
            </w:r>
          </w:p>
          <w:p w14:paraId="04F8335A" w14:textId="77777777" w:rsidR="00960174" w:rsidRPr="0046667F" w:rsidRDefault="00960174" w:rsidP="00C8766A">
            <w:pPr>
              <w:rPr>
                <w:rFonts w:cstheme="minorHAnsi"/>
                <w:b/>
                <w:sz w:val="18"/>
                <w:szCs w:val="18"/>
                <w:lang w:val="en-GB"/>
              </w:rPr>
            </w:pPr>
            <w:r w:rsidRPr="0046667F">
              <w:rPr>
                <w:rFonts w:cstheme="minorHAnsi"/>
                <w:b/>
                <w:sz w:val="18"/>
                <w:szCs w:val="18"/>
                <w:lang w:val="en-GB"/>
              </w:rPr>
              <w:t>Participant short name</w:t>
            </w:r>
          </w:p>
        </w:tc>
        <w:tc>
          <w:tcPr>
            <w:tcW w:w="1077" w:type="dxa"/>
          </w:tcPr>
          <w:p w14:paraId="40D6A9AF" w14:textId="77777777" w:rsidR="00960174" w:rsidRDefault="00960174" w:rsidP="00C8766A">
            <w:pPr>
              <w:rPr>
                <w:rFonts w:cstheme="minorHAnsi"/>
                <w:b/>
                <w:sz w:val="18"/>
                <w:szCs w:val="18"/>
                <w:lang w:val="en-GB"/>
              </w:rPr>
            </w:pPr>
            <w:r w:rsidRPr="0046667F">
              <w:rPr>
                <w:rFonts w:cstheme="minorHAnsi"/>
                <w:b/>
                <w:sz w:val="18"/>
                <w:szCs w:val="18"/>
                <w:lang w:val="en-GB"/>
              </w:rPr>
              <w:t>3</w:t>
            </w:r>
          </w:p>
          <w:p w14:paraId="06387BF0" w14:textId="77777777" w:rsidR="00960174" w:rsidRPr="0046667F" w:rsidRDefault="00960174" w:rsidP="00C8766A">
            <w:pPr>
              <w:rPr>
                <w:rFonts w:cstheme="minorHAnsi"/>
                <w:b/>
                <w:sz w:val="18"/>
                <w:szCs w:val="18"/>
                <w:lang w:val="en-GB"/>
              </w:rPr>
            </w:pPr>
            <w:r w:rsidRPr="0046667F">
              <w:rPr>
                <w:rFonts w:cstheme="minorHAnsi"/>
                <w:b/>
                <w:sz w:val="18"/>
                <w:szCs w:val="18"/>
                <w:lang w:val="en-GB"/>
              </w:rPr>
              <w:t>Country</w:t>
            </w:r>
          </w:p>
        </w:tc>
        <w:tc>
          <w:tcPr>
            <w:tcW w:w="1257" w:type="dxa"/>
          </w:tcPr>
          <w:p w14:paraId="3FF7661A" w14:textId="77777777" w:rsidR="00960174" w:rsidRDefault="00960174" w:rsidP="00C8766A">
            <w:pPr>
              <w:rPr>
                <w:rFonts w:cstheme="minorHAnsi"/>
                <w:b/>
                <w:sz w:val="18"/>
                <w:szCs w:val="18"/>
                <w:lang w:val="en-GB"/>
              </w:rPr>
            </w:pPr>
            <w:r w:rsidRPr="0046667F">
              <w:rPr>
                <w:rFonts w:cstheme="minorHAnsi"/>
                <w:b/>
                <w:sz w:val="18"/>
                <w:szCs w:val="18"/>
                <w:lang w:val="en-GB"/>
              </w:rPr>
              <w:t>4</w:t>
            </w:r>
          </w:p>
          <w:p w14:paraId="1114CAF7" w14:textId="2A1DDDC0" w:rsidR="00960174" w:rsidRPr="0046667F" w:rsidRDefault="00960174" w:rsidP="00C8766A">
            <w:pPr>
              <w:rPr>
                <w:rFonts w:cstheme="minorHAnsi"/>
                <w:b/>
                <w:sz w:val="18"/>
                <w:szCs w:val="18"/>
                <w:lang w:val="en-GB"/>
              </w:rPr>
            </w:pPr>
            <w:r w:rsidRPr="0046667F">
              <w:rPr>
                <w:rFonts w:cstheme="minorHAnsi"/>
                <w:b/>
                <w:sz w:val="18"/>
                <w:szCs w:val="18"/>
                <w:lang w:val="en-GB"/>
              </w:rPr>
              <w:t>Type</w:t>
            </w:r>
            <w:r w:rsidR="000B6594">
              <w:rPr>
                <w:rFonts w:cstheme="minorHAnsi"/>
                <w:b/>
                <w:sz w:val="18"/>
                <w:szCs w:val="18"/>
                <w:lang w:val="en-GB"/>
              </w:rPr>
              <w:t xml:space="preserve"> of Participant</w:t>
            </w:r>
          </w:p>
          <w:p w14:paraId="65BB1F33" w14:textId="62AE7EC8" w:rsidR="00960174" w:rsidRPr="0046667F" w:rsidRDefault="00960174" w:rsidP="00C8766A">
            <w:pPr>
              <w:rPr>
                <w:rFonts w:cstheme="minorHAnsi"/>
                <w:b/>
                <w:sz w:val="18"/>
                <w:szCs w:val="18"/>
                <w:lang w:val="en-GB"/>
              </w:rPr>
            </w:pPr>
            <w:r w:rsidRPr="0046667F">
              <w:rPr>
                <w:rFonts w:cstheme="minorHAnsi"/>
                <w:b/>
                <w:sz w:val="18"/>
                <w:szCs w:val="18"/>
                <w:lang w:val="en-GB"/>
              </w:rPr>
              <w:t>(SME /</w:t>
            </w:r>
            <w:r w:rsidR="00D2116E">
              <w:rPr>
                <w:rFonts w:cstheme="minorHAnsi"/>
                <w:b/>
                <w:sz w:val="18"/>
                <w:szCs w:val="18"/>
                <w:lang w:val="en-GB"/>
              </w:rPr>
              <w:t xml:space="preserve"> start-up / DIH</w:t>
            </w:r>
            <w:r w:rsidRPr="0046667F">
              <w:rPr>
                <w:rFonts w:cstheme="minorHAnsi"/>
                <w:b/>
                <w:sz w:val="18"/>
                <w:szCs w:val="18"/>
                <w:lang w:val="en-GB"/>
              </w:rPr>
              <w:t xml:space="preserve"> </w:t>
            </w:r>
            <w:r w:rsidR="000B6594">
              <w:rPr>
                <w:rFonts w:cstheme="minorHAnsi"/>
                <w:b/>
                <w:sz w:val="18"/>
                <w:szCs w:val="18"/>
                <w:lang w:val="en-GB"/>
              </w:rPr>
              <w:t>/ Policy Maker…</w:t>
            </w:r>
            <w:r w:rsidRPr="0046667F">
              <w:rPr>
                <w:rFonts w:cstheme="minorHAnsi"/>
                <w:b/>
                <w:sz w:val="18"/>
                <w:szCs w:val="18"/>
                <w:lang w:val="en-GB"/>
              </w:rPr>
              <w:t>)</w:t>
            </w:r>
          </w:p>
        </w:tc>
        <w:tc>
          <w:tcPr>
            <w:tcW w:w="954" w:type="dxa"/>
          </w:tcPr>
          <w:p w14:paraId="56A8CD94" w14:textId="77777777" w:rsidR="00960174" w:rsidRDefault="00960174" w:rsidP="00C8766A">
            <w:pPr>
              <w:rPr>
                <w:rFonts w:cstheme="minorHAnsi"/>
                <w:b/>
                <w:sz w:val="18"/>
                <w:szCs w:val="18"/>
                <w:lang w:val="en-GB"/>
              </w:rPr>
            </w:pPr>
            <w:r w:rsidRPr="0046667F">
              <w:rPr>
                <w:rFonts w:cstheme="minorHAnsi"/>
                <w:b/>
                <w:sz w:val="18"/>
                <w:szCs w:val="18"/>
                <w:lang w:val="en-GB"/>
              </w:rPr>
              <w:t>5</w:t>
            </w:r>
          </w:p>
          <w:p w14:paraId="24E38FBE" w14:textId="77777777" w:rsidR="00960174" w:rsidRPr="0046667F" w:rsidRDefault="00960174" w:rsidP="00C8766A">
            <w:pPr>
              <w:rPr>
                <w:rFonts w:cstheme="minorHAnsi"/>
                <w:b/>
                <w:sz w:val="18"/>
                <w:szCs w:val="18"/>
                <w:lang w:val="en-GB"/>
              </w:rPr>
            </w:pPr>
            <w:r w:rsidRPr="0046667F">
              <w:rPr>
                <w:rFonts w:cstheme="minorHAnsi"/>
                <w:b/>
                <w:sz w:val="18"/>
                <w:szCs w:val="18"/>
                <w:lang w:val="en-GB"/>
              </w:rPr>
              <w:t xml:space="preserve">First time EU project? </w:t>
            </w:r>
          </w:p>
          <w:p w14:paraId="490E31DB" w14:textId="77777777" w:rsidR="00960174" w:rsidRPr="0046667F" w:rsidRDefault="00960174" w:rsidP="00C8766A">
            <w:pPr>
              <w:rPr>
                <w:rFonts w:cstheme="minorHAnsi"/>
                <w:b/>
                <w:sz w:val="18"/>
                <w:szCs w:val="18"/>
                <w:lang w:val="en-GB"/>
              </w:rPr>
            </w:pPr>
            <w:r w:rsidRPr="0046667F">
              <w:rPr>
                <w:rFonts w:cstheme="minorHAnsi"/>
                <w:b/>
                <w:sz w:val="18"/>
                <w:szCs w:val="18"/>
                <w:lang w:val="en-GB"/>
              </w:rPr>
              <w:t>(Y/N)</w:t>
            </w:r>
          </w:p>
        </w:tc>
        <w:tc>
          <w:tcPr>
            <w:tcW w:w="1172" w:type="dxa"/>
          </w:tcPr>
          <w:p w14:paraId="409B837D" w14:textId="77777777" w:rsidR="00960174" w:rsidRDefault="00960174" w:rsidP="00C8766A">
            <w:pPr>
              <w:rPr>
                <w:rFonts w:cstheme="minorHAnsi"/>
                <w:b/>
                <w:sz w:val="18"/>
                <w:szCs w:val="18"/>
                <w:lang w:val="en-GB"/>
              </w:rPr>
            </w:pPr>
            <w:r w:rsidRPr="0046667F">
              <w:rPr>
                <w:rFonts w:cstheme="minorHAnsi"/>
                <w:b/>
                <w:sz w:val="18"/>
                <w:szCs w:val="18"/>
                <w:lang w:val="en-GB"/>
              </w:rPr>
              <w:t>6</w:t>
            </w:r>
          </w:p>
          <w:p w14:paraId="29101F97" w14:textId="77777777" w:rsidR="00960174" w:rsidRDefault="00960174" w:rsidP="00C8766A">
            <w:pPr>
              <w:rPr>
                <w:rFonts w:cstheme="minorHAnsi"/>
                <w:b/>
                <w:sz w:val="18"/>
                <w:szCs w:val="18"/>
                <w:lang w:val="en-GB"/>
              </w:rPr>
            </w:pPr>
            <w:r w:rsidRPr="0046667F">
              <w:rPr>
                <w:rFonts w:cstheme="minorHAnsi"/>
                <w:b/>
                <w:sz w:val="18"/>
                <w:szCs w:val="18"/>
                <w:lang w:val="en-GB"/>
              </w:rPr>
              <w:t>PIC number</w:t>
            </w:r>
          </w:p>
          <w:p w14:paraId="6A989AC7" w14:textId="77777777" w:rsidR="00960174" w:rsidRPr="0046667F" w:rsidRDefault="00960174" w:rsidP="00C8766A">
            <w:pPr>
              <w:rPr>
                <w:rFonts w:cstheme="minorHAnsi"/>
                <w:b/>
                <w:sz w:val="18"/>
                <w:szCs w:val="18"/>
                <w:lang w:val="en-GB"/>
              </w:rPr>
            </w:pPr>
            <w:r>
              <w:rPr>
                <w:rFonts w:cstheme="minorHAnsi"/>
                <w:b/>
                <w:sz w:val="18"/>
                <w:szCs w:val="18"/>
                <w:lang w:val="en-GB"/>
              </w:rPr>
              <w:t>(if available)</w:t>
            </w:r>
          </w:p>
        </w:tc>
        <w:tc>
          <w:tcPr>
            <w:tcW w:w="1134" w:type="dxa"/>
          </w:tcPr>
          <w:p w14:paraId="7B76A399" w14:textId="77777777" w:rsidR="00960174" w:rsidRDefault="00960174" w:rsidP="00C8766A">
            <w:pPr>
              <w:rPr>
                <w:rFonts w:cstheme="minorHAnsi"/>
                <w:b/>
                <w:sz w:val="18"/>
                <w:szCs w:val="18"/>
                <w:lang w:val="en-GB"/>
              </w:rPr>
            </w:pPr>
            <w:r w:rsidRPr="0046667F">
              <w:rPr>
                <w:rFonts w:cstheme="minorHAnsi"/>
                <w:b/>
                <w:sz w:val="18"/>
                <w:szCs w:val="18"/>
                <w:lang w:val="en-GB"/>
              </w:rPr>
              <w:t>7</w:t>
            </w:r>
          </w:p>
          <w:p w14:paraId="116F2696" w14:textId="77777777" w:rsidR="00960174" w:rsidRPr="0046667F" w:rsidRDefault="00960174" w:rsidP="00C8766A">
            <w:pPr>
              <w:rPr>
                <w:rFonts w:cstheme="minorHAnsi"/>
                <w:b/>
                <w:sz w:val="18"/>
                <w:szCs w:val="18"/>
                <w:lang w:val="en-GB"/>
              </w:rPr>
            </w:pPr>
            <w:r w:rsidRPr="0046667F">
              <w:rPr>
                <w:rFonts w:cstheme="minorHAnsi"/>
                <w:b/>
                <w:sz w:val="18"/>
                <w:szCs w:val="18"/>
                <w:lang w:val="en-GB"/>
              </w:rPr>
              <w:t>Total cost</w:t>
            </w:r>
          </w:p>
        </w:tc>
        <w:tc>
          <w:tcPr>
            <w:tcW w:w="1134" w:type="dxa"/>
          </w:tcPr>
          <w:p w14:paraId="702801A9" w14:textId="77777777" w:rsidR="00960174" w:rsidRDefault="00960174" w:rsidP="00C8766A">
            <w:pPr>
              <w:rPr>
                <w:rFonts w:cstheme="minorHAnsi"/>
                <w:b/>
                <w:sz w:val="18"/>
                <w:szCs w:val="18"/>
                <w:lang w:val="en-GB"/>
              </w:rPr>
            </w:pPr>
            <w:r w:rsidRPr="0046667F">
              <w:rPr>
                <w:rFonts w:cstheme="minorHAnsi"/>
                <w:b/>
                <w:sz w:val="18"/>
                <w:szCs w:val="18"/>
                <w:lang w:val="en-GB"/>
              </w:rPr>
              <w:t>8</w:t>
            </w:r>
          </w:p>
          <w:p w14:paraId="49D4A0F0" w14:textId="77777777" w:rsidR="00960174" w:rsidRDefault="00960174" w:rsidP="00C8766A">
            <w:pPr>
              <w:rPr>
                <w:rFonts w:cstheme="minorHAnsi"/>
                <w:b/>
                <w:sz w:val="18"/>
                <w:szCs w:val="18"/>
                <w:lang w:val="en-GB"/>
              </w:rPr>
            </w:pPr>
            <w:r w:rsidRPr="0046667F">
              <w:rPr>
                <w:rFonts w:cstheme="minorHAnsi"/>
                <w:b/>
                <w:sz w:val="18"/>
                <w:szCs w:val="18"/>
                <w:lang w:val="en-GB"/>
              </w:rPr>
              <w:t>Requested funding</w:t>
            </w:r>
          </w:p>
          <w:p w14:paraId="7D2EEA6E" w14:textId="77777777" w:rsidR="00960174" w:rsidRPr="0046667F" w:rsidRDefault="00960174" w:rsidP="00C8766A">
            <w:pPr>
              <w:rPr>
                <w:rFonts w:cstheme="minorHAnsi"/>
                <w:b/>
                <w:sz w:val="18"/>
                <w:szCs w:val="18"/>
                <w:lang w:val="en-GB"/>
              </w:rPr>
            </w:pPr>
            <w:r>
              <w:rPr>
                <w:rFonts w:cstheme="minorHAnsi"/>
                <w:b/>
                <w:sz w:val="18"/>
                <w:szCs w:val="18"/>
                <w:lang w:val="en-GB"/>
              </w:rPr>
              <w:t xml:space="preserve">(max 70% of the total </w:t>
            </w:r>
          </w:p>
        </w:tc>
      </w:tr>
      <w:tr w:rsidR="00960174" w:rsidRPr="00FE2954" w14:paraId="1B355A95" w14:textId="77777777" w:rsidTr="000B6594">
        <w:tc>
          <w:tcPr>
            <w:tcW w:w="1413" w:type="dxa"/>
            <w:shd w:val="clear" w:color="auto" w:fill="BFBFBF" w:themeFill="background1" w:themeFillShade="BF"/>
          </w:tcPr>
          <w:p w14:paraId="56A69024" w14:textId="77777777" w:rsidR="00960174" w:rsidRPr="0046667F" w:rsidRDefault="00960174" w:rsidP="00C8766A">
            <w:pPr>
              <w:rPr>
                <w:rFonts w:cstheme="minorHAnsi"/>
                <w:lang w:val="en-GB"/>
              </w:rPr>
            </w:pPr>
          </w:p>
        </w:tc>
        <w:tc>
          <w:tcPr>
            <w:tcW w:w="1210" w:type="dxa"/>
            <w:shd w:val="clear" w:color="auto" w:fill="BFBFBF" w:themeFill="background1" w:themeFillShade="BF"/>
          </w:tcPr>
          <w:p w14:paraId="4EF496A2" w14:textId="77777777" w:rsidR="00960174" w:rsidRPr="0046667F" w:rsidRDefault="00960174" w:rsidP="00C8766A">
            <w:pPr>
              <w:rPr>
                <w:rFonts w:cstheme="minorHAnsi"/>
                <w:lang w:val="en-GB"/>
              </w:rPr>
            </w:pPr>
          </w:p>
        </w:tc>
        <w:tc>
          <w:tcPr>
            <w:tcW w:w="1077" w:type="dxa"/>
            <w:shd w:val="clear" w:color="auto" w:fill="BFBFBF" w:themeFill="background1" w:themeFillShade="BF"/>
          </w:tcPr>
          <w:p w14:paraId="1843B1BA" w14:textId="77777777" w:rsidR="00960174" w:rsidRPr="0046667F" w:rsidRDefault="00960174" w:rsidP="00C8766A">
            <w:pPr>
              <w:rPr>
                <w:rFonts w:cstheme="minorHAnsi"/>
                <w:lang w:val="en-GB"/>
              </w:rPr>
            </w:pPr>
          </w:p>
        </w:tc>
        <w:tc>
          <w:tcPr>
            <w:tcW w:w="1257" w:type="dxa"/>
            <w:shd w:val="clear" w:color="auto" w:fill="BFBFBF" w:themeFill="background1" w:themeFillShade="BF"/>
          </w:tcPr>
          <w:p w14:paraId="7805DD1F" w14:textId="77777777" w:rsidR="00960174" w:rsidRPr="0046667F" w:rsidRDefault="00960174" w:rsidP="00C8766A">
            <w:pPr>
              <w:rPr>
                <w:rFonts w:cstheme="minorHAnsi"/>
                <w:lang w:val="en-GB"/>
              </w:rPr>
            </w:pPr>
          </w:p>
        </w:tc>
        <w:tc>
          <w:tcPr>
            <w:tcW w:w="954" w:type="dxa"/>
            <w:shd w:val="clear" w:color="auto" w:fill="BFBFBF" w:themeFill="background1" w:themeFillShade="BF"/>
          </w:tcPr>
          <w:p w14:paraId="1400E314" w14:textId="77777777" w:rsidR="00960174" w:rsidRPr="0046667F" w:rsidRDefault="00960174" w:rsidP="00C8766A">
            <w:pPr>
              <w:rPr>
                <w:rFonts w:cstheme="minorHAnsi"/>
                <w:lang w:val="en-GB"/>
              </w:rPr>
            </w:pPr>
          </w:p>
        </w:tc>
        <w:tc>
          <w:tcPr>
            <w:tcW w:w="1172" w:type="dxa"/>
            <w:shd w:val="clear" w:color="auto" w:fill="BFBFBF" w:themeFill="background1" w:themeFillShade="BF"/>
          </w:tcPr>
          <w:p w14:paraId="011430A4" w14:textId="77777777" w:rsidR="00960174" w:rsidRPr="0046667F" w:rsidRDefault="00960174" w:rsidP="00C8766A">
            <w:pPr>
              <w:rPr>
                <w:rFonts w:cstheme="minorHAnsi"/>
                <w:lang w:val="en-GB"/>
              </w:rPr>
            </w:pPr>
          </w:p>
        </w:tc>
        <w:tc>
          <w:tcPr>
            <w:tcW w:w="1134" w:type="dxa"/>
            <w:shd w:val="clear" w:color="auto" w:fill="BFBFBF" w:themeFill="background1" w:themeFillShade="BF"/>
          </w:tcPr>
          <w:p w14:paraId="7E9AA3CB" w14:textId="77777777" w:rsidR="00960174" w:rsidRPr="0046667F" w:rsidRDefault="00960174" w:rsidP="00C8766A">
            <w:pPr>
              <w:rPr>
                <w:rFonts w:cstheme="minorHAnsi"/>
                <w:lang w:val="en-GB"/>
              </w:rPr>
            </w:pPr>
          </w:p>
        </w:tc>
        <w:tc>
          <w:tcPr>
            <w:tcW w:w="1134" w:type="dxa"/>
            <w:shd w:val="clear" w:color="auto" w:fill="BFBFBF" w:themeFill="background1" w:themeFillShade="BF"/>
          </w:tcPr>
          <w:p w14:paraId="0D8AA700" w14:textId="77777777" w:rsidR="00960174" w:rsidRPr="0046667F" w:rsidRDefault="00960174" w:rsidP="00C8766A">
            <w:pPr>
              <w:rPr>
                <w:rFonts w:cstheme="minorHAnsi"/>
                <w:lang w:val="en-GB"/>
              </w:rPr>
            </w:pPr>
          </w:p>
        </w:tc>
      </w:tr>
      <w:tr w:rsidR="00960174" w:rsidRPr="00464A32" w14:paraId="737DC71C" w14:textId="77777777" w:rsidTr="000B6594">
        <w:tc>
          <w:tcPr>
            <w:tcW w:w="7083" w:type="dxa"/>
            <w:gridSpan w:val="6"/>
          </w:tcPr>
          <w:p w14:paraId="68E0C6B7" w14:textId="77777777" w:rsidR="00960174" w:rsidRPr="0046667F" w:rsidRDefault="00960174" w:rsidP="00C8766A">
            <w:pPr>
              <w:rPr>
                <w:rFonts w:cstheme="minorHAnsi"/>
                <w:lang w:val="en-GB"/>
              </w:rPr>
            </w:pPr>
            <w:r w:rsidRPr="0046667F">
              <w:rPr>
                <w:rFonts w:cstheme="minorHAnsi"/>
                <w:b/>
                <w:lang w:val="en-GB"/>
              </w:rPr>
              <w:t>TOTAL</w:t>
            </w:r>
          </w:p>
        </w:tc>
        <w:tc>
          <w:tcPr>
            <w:tcW w:w="1134" w:type="dxa"/>
            <w:shd w:val="clear" w:color="auto" w:fill="BFBFBF" w:themeFill="background1" w:themeFillShade="BF"/>
          </w:tcPr>
          <w:p w14:paraId="12344A5A" w14:textId="77777777" w:rsidR="00960174" w:rsidRPr="0046667F" w:rsidRDefault="00960174" w:rsidP="00C8766A">
            <w:pPr>
              <w:rPr>
                <w:rFonts w:cstheme="minorHAnsi"/>
                <w:lang w:val="en-GB"/>
              </w:rPr>
            </w:pPr>
          </w:p>
        </w:tc>
        <w:tc>
          <w:tcPr>
            <w:tcW w:w="1134" w:type="dxa"/>
            <w:shd w:val="clear" w:color="auto" w:fill="BFBFBF" w:themeFill="background1" w:themeFillShade="BF"/>
          </w:tcPr>
          <w:p w14:paraId="7B151970" w14:textId="77777777" w:rsidR="00960174" w:rsidRPr="0046667F" w:rsidRDefault="00960174" w:rsidP="00C8766A">
            <w:pPr>
              <w:rPr>
                <w:rFonts w:cstheme="minorHAnsi"/>
                <w:lang w:val="en-GB"/>
              </w:rPr>
            </w:pPr>
          </w:p>
        </w:tc>
      </w:tr>
    </w:tbl>
    <w:p w14:paraId="112BD212" w14:textId="77777777" w:rsidR="00960174" w:rsidRPr="00960174" w:rsidRDefault="00960174" w:rsidP="00960174">
      <w:pPr>
        <w:rPr>
          <w:lang w:val="en-GB"/>
        </w:rPr>
      </w:pPr>
    </w:p>
    <w:p w14:paraId="0326356B" w14:textId="77777777" w:rsidR="00960174" w:rsidRPr="00053FC2" w:rsidRDefault="00960174" w:rsidP="006815B1">
      <w:pPr>
        <w:jc w:val="both"/>
        <w:rPr>
          <w:b/>
          <w:bCs/>
          <w:color w:val="595959" w:themeColor="text1" w:themeTint="A6"/>
          <w:lang w:val="en-GB"/>
        </w:rPr>
      </w:pPr>
      <w:bookmarkStart w:id="0" w:name="_Toc32507737"/>
      <w:r w:rsidRPr="00053FC2">
        <w:rPr>
          <w:b/>
          <w:bCs/>
          <w:color w:val="595959" w:themeColor="text1" w:themeTint="A6"/>
          <w:lang w:val="en-GB"/>
        </w:rPr>
        <w:t>Instruction</w:t>
      </w:r>
      <w:bookmarkEnd w:id="0"/>
    </w:p>
    <w:p w14:paraId="6BDBF3AE" w14:textId="77777777" w:rsidR="00960174" w:rsidRPr="00053FC2" w:rsidRDefault="00960174" w:rsidP="006815B1">
      <w:pPr>
        <w:jc w:val="both"/>
        <w:rPr>
          <w:b/>
          <w:color w:val="595959" w:themeColor="text1" w:themeTint="A6"/>
          <w:lang w:val="en-GB"/>
        </w:rPr>
      </w:pPr>
      <w:r w:rsidRPr="00053FC2">
        <w:rPr>
          <w:b/>
          <w:color w:val="595959" w:themeColor="text1" w:themeTint="A6"/>
          <w:lang w:val="en-GB"/>
        </w:rPr>
        <w:t>[Please delete these instructions in the submitted version]</w:t>
      </w:r>
    </w:p>
    <w:p w14:paraId="702041B0" w14:textId="3530B707" w:rsidR="00960174" w:rsidRPr="00053FC2" w:rsidRDefault="00960174" w:rsidP="006815B1">
      <w:pPr>
        <w:pStyle w:val="ListParagraph"/>
        <w:numPr>
          <w:ilvl w:val="0"/>
          <w:numId w:val="22"/>
        </w:numPr>
        <w:spacing w:after="0" w:line="257" w:lineRule="auto"/>
        <w:ind w:hanging="357"/>
        <w:contextualSpacing w:val="0"/>
        <w:jc w:val="both"/>
        <w:rPr>
          <w:color w:val="595959" w:themeColor="text1" w:themeTint="A6"/>
          <w:szCs w:val="20"/>
          <w:lang w:val="en-GB"/>
        </w:rPr>
      </w:pPr>
      <w:r w:rsidRPr="00053FC2">
        <w:rPr>
          <w:color w:val="595959" w:themeColor="text1" w:themeTint="A6"/>
          <w:szCs w:val="20"/>
          <w:lang w:val="en-GB"/>
        </w:rPr>
        <w:t xml:space="preserve">Participant: Insert the name of the organisation. </w:t>
      </w:r>
    </w:p>
    <w:p w14:paraId="2084E7DD" w14:textId="2557D26F" w:rsidR="00960174" w:rsidRPr="00053FC2" w:rsidRDefault="00960174" w:rsidP="006815B1">
      <w:pPr>
        <w:pStyle w:val="ListParagraph"/>
        <w:numPr>
          <w:ilvl w:val="0"/>
          <w:numId w:val="22"/>
        </w:numPr>
        <w:spacing w:after="0" w:line="257" w:lineRule="auto"/>
        <w:ind w:hanging="357"/>
        <w:contextualSpacing w:val="0"/>
        <w:jc w:val="both"/>
        <w:rPr>
          <w:color w:val="595959" w:themeColor="text1" w:themeTint="A6"/>
          <w:szCs w:val="20"/>
          <w:lang w:val="en-GB"/>
        </w:rPr>
      </w:pPr>
      <w:r w:rsidRPr="00053FC2">
        <w:rPr>
          <w:color w:val="595959" w:themeColor="text1" w:themeTint="A6"/>
          <w:szCs w:val="20"/>
          <w:lang w:val="en-GB"/>
        </w:rPr>
        <w:t>Participant short name</w:t>
      </w:r>
      <w:r w:rsidR="000B6594">
        <w:rPr>
          <w:color w:val="595959" w:themeColor="text1" w:themeTint="A6"/>
          <w:szCs w:val="20"/>
          <w:lang w:val="en-GB"/>
        </w:rPr>
        <w:t xml:space="preserve">. </w:t>
      </w:r>
    </w:p>
    <w:p w14:paraId="25BFC48E" w14:textId="28EA650E" w:rsidR="00960174" w:rsidRPr="00053FC2" w:rsidRDefault="00960174" w:rsidP="006815B1">
      <w:pPr>
        <w:pStyle w:val="ListParagraph"/>
        <w:numPr>
          <w:ilvl w:val="0"/>
          <w:numId w:val="22"/>
        </w:numPr>
        <w:spacing w:after="0" w:line="257" w:lineRule="auto"/>
        <w:ind w:hanging="357"/>
        <w:contextualSpacing w:val="0"/>
        <w:jc w:val="both"/>
        <w:rPr>
          <w:color w:val="595959" w:themeColor="text1" w:themeTint="A6"/>
          <w:szCs w:val="20"/>
          <w:lang w:val="en-GB"/>
        </w:rPr>
      </w:pPr>
      <w:r w:rsidRPr="00053FC2">
        <w:rPr>
          <w:color w:val="595959" w:themeColor="text1" w:themeTint="A6"/>
          <w:szCs w:val="20"/>
          <w:lang w:val="en-GB"/>
        </w:rPr>
        <w:t>Country:</w:t>
      </w:r>
      <w:r w:rsidR="000B6594">
        <w:rPr>
          <w:color w:val="595959" w:themeColor="text1" w:themeTint="A6"/>
          <w:szCs w:val="20"/>
          <w:lang w:val="en-GB"/>
        </w:rPr>
        <w:t xml:space="preserve"> </w:t>
      </w:r>
      <w:r w:rsidRPr="00053FC2">
        <w:rPr>
          <w:color w:val="595959" w:themeColor="text1" w:themeTint="A6"/>
          <w:szCs w:val="20"/>
          <w:lang w:val="en-GB"/>
        </w:rPr>
        <w:t xml:space="preserve">Insert the 2-letter country code (using the Eurostat country codes: </w:t>
      </w:r>
      <w:hyperlink r:id="rId10" w:history="1">
        <w:r w:rsidRPr="00053FC2">
          <w:rPr>
            <w:rStyle w:val="Hyperlink"/>
            <w:color w:val="595959" w:themeColor="text1" w:themeTint="A6"/>
            <w:szCs w:val="20"/>
            <w:lang w:val="en-GB"/>
          </w:rPr>
          <w:t>http://ec.europa.eu/eurostat/statistics-explained/index.php/Glossary:Country_codes</w:t>
        </w:r>
      </w:hyperlink>
      <w:r w:rsidRPr="00053FC2">
        <w:rPr>
          <w:color w:val="595959" w:themeColor="text1" w:themeTint="A6"/>
          <w:szCs w:val="20"/>
          <w:lang w:val="en-GB"/>
        </w:rPr>
        <w:t>).</w:t>
      </w:r>
    </w:p>
    <w:p w14:paraId="78D3BD9B" w14:textId="32B8F0B8" w:rsidR="00960174" w:rsidRPr="000B6594" w:rsidRDefault="00960174" w:rsidP="000B6594">
      <w:pPr>
        <w:pStyle w:val="ListParagraph"/>
        <w:numPr>
          <w:ilvl w:val="0"/>
          <w:numId w:val="22"/>
        </w:numPr>
        <w:spacing w:after="0" w:line="257" w:lineRule="auto"/>
        <w:ind w:hanging="357"/>
        <w:contextualSpacing w:val="0"/>
        <w:jc w:val="both"/>
        <w:rPr>
          <w:color w:val="595959" w:themeColor="text1" w:themeTint="A6"/>
          <w:szCs w:val="20"/>
          <w:lang w:val="en-GB"/>
        </w:rPr>
      </w:pPr>
      <w:r w:rsidRPr="00053FC2">
        <w:rPr>
          <w:color w:val="595959" w:themeColor="text1" w:themeTint="A6"/>
          <w:szCs w:val="20"/>
          <w:lang w:val="en-GB"/>
        </w:rPr>
        <w:t>Type</w:t>
      </w:r>
      <w:r w:rsidR="00B552CA">
        <w:rPr>
          <w:color w:val="595959" w:themeColor="text1" w:themeTint="A6"/>
          <w:szCs w:val="20"/>
          <w:lang w:val="en-GB"/>
        </w:rPr>
        <w:t xml:space="preserve"> of Participant</w:t>
      </w:r>
      <w:r w:rsidRPr="00053FC2">
        <w:rPr>
          <w:color w:val="595959" w:themeColor="text1" w:themeTint="A6"/>
          <w:szCs w:val="20"/>
          <w:lang w:val="en-GB"/>
        </w:rPr>
        <w:t>:</w:t>
      </w:r>
      <w:r w:rsidR="000B6594">
        <w:rPr>
          <w:color w:val="595959" w:themeColor="text1" w:themeTint="A6"/>
          <w:szCs w:val="20"/>
          <w:lang w:val="en-GB"/>
        </w:rPr>
        <w:t xml:space="preserve"> </w:t>
      </w:r>
      <w:r w:rsidR="000B6594" w:rsidRPr="000B6594">
        <w:rPr>
          <w:color w:val="595959" w:themeColor="text1" w:themeTint="A6"/>
          <w:szCs w:val="20"/>
          <w:lang w:val="en-GB"/>
        </w:rPr>
        <w:t>SME, start-up, DIH, RTO, Policy Maker, etc.</w:t>
      </w:r>
    </w:p>
    <w:p w14:paraId="0A075D47" w14:textId="31EE67D4" w:rsidR="00960174" w:rsidRPr="00053FC2" w:rsidRDefault="00960174" w:rsidP="006815B1">
      <w:pPr>
        <w:pStyle w:val="ListParagraph"/>
        <w:numPr>
          <w:ilvl w:val="0"/>
          <w:numId w:val="22"/>
        </w:numPr>
        <w:spacing w:after="0" w:line="257" w:lineRule="auto"/>
        <w:ind w:hanging="357"/>
        <w:contextualSpacing w:val="0"/>
        <w:jc w:val="both"/>
        <w:rPr>
          <w:color w:val="595959" w:themeColor="text1" w:themeTint="A6"/>
          <w:szCs w:val="20"/>
          <w:lang w:val="en-GB"/>
        </w:rPr>
      </w:pPr>
      <w:r w:rsidRPr="00053FC2">
        <w:rPr>
          <w:color w:val="595959" w:themeColor="text1" w:themeTint="A6"/>
          <w:szCs w:val="20"/>
          <w:lang w:val="en-GB"/>
        </w:rPr>
        <w:t>Fill in Y if this would be the first European project for that partner, N otherwise.</w:t>
      </w:r>
      <w:r w:rsidR="000B6594">
        <w:rPr>
          <w:color w:val="595959" w:themeColor="text1" w:themeTint="A6"/>
          <w:szCs w:val="20"/>
          <w:lang w:val="en-GB"/>
        </w:rPr>
        <w:t xml:space="preserve"> </w:t>
      </w:r>
    </w:p>
    <w:p w14:paraId="579217E0" w14:textId="2211EEE2" w:rsidR="00960174" w:rsidRPr="00053FC2" w:rsidRDefault="00960174" w:rsidP="006815B1">
      <w:pPr>
        <w:pStyle w:val="ListParagraph"/>
        <w:numPr>
          <w:ilvl w:val="0"/>
          <w:numId w:val="22"/>
        </w:numPr>
        <w:spacing w:after="0" w:line="257" w:lineRule="auto"/>
        <w:ind w:hanging="357"/>
        <w:contextualSpacing w:val="0"/>
        <w:jc w:val="both"/>
        <w:rPr>
          <w:color w:val="595959" w:themeColor="text1" w:themeTint="A6"/>
          <w:szCs w:val="20"/>
          <w:lang w:val="en-GB"/>
        </w:rPr>
      </w:pPr>
      <w:r w:rsidRPr="00053FC2">
        <w:rPr>
          <w:color w:val="595959" w:themeColor="text1" w:themeTint="A6"/>
          <w:szCs w:val="20"/>
          <w:lang w:val="en-GB"/>
        </w:rPr>
        <w:t>Provide the PIC number here if available.</w:t>
      </w:r>
      <w:r w:rsidR="000B6594">
        <w:rPr>
          <w:color w:val="595959" w:themeColor="text1" w:themeTint="A6"/>
          <w:szCs w:val="20"/>
          <w:lang w:val="en-GB"/>
        </w:rPr>
        <w:t xml:space="preserve"> </w:t>
      </w:r>
    </w:p>
    <w:p w14:paraId="1AAAD73A" w14:textId="037DECDD" w:rsidR="00960174" w:rsidRPr="00053FC2" w:rsidRDefault="00960174" w:rsidP="006815B1">
      <w:pPr>
        <w:pStyle w:val="ListParagraph"/>
        <w:numPr>
          <w:ilvl w:val="0"/>
          <w:numId w:val="22"/>
        </w:numPr>
        <w:spacing w:after="0" w:line="257" w:lineRule="auto"/>
        <w:ind w:hanging="357"/>
        <w:contextualSpacing w:val="0"/>
        <w:jc w:val="both"/>
        <w:rPr>
          <w:color w:val="595959" w:themeColor="text1" w:themeTint="A6"/>
          <w:szCs w:val="20"/>
          <w:lang w:val="en-GB"/>
        </w:rPr>
      </w:pPr>
      <w:r w:rsidRPr="00053FC2">
        <w:rPr>
          <w:color w:val="595959" w:themeColor="text1" w:themeTint="A6"/>
          <w:szCs w:val="20"/>
          <w:lang w:val="en-GB"/>
        </w:rPr>
        <w:t>Specify the total costs in Euros (0 decimal places)</w:t>
      </w:r>
      <w:r w:rsidR="00B552CA">
        <w:rPr>
          <w:color w:val="595959" w:themeColor="text1" w:themeTint="A6"/>
          <w:szCs w:val="20"/>
          <w:lang w:val="en-GB"/>
        </w:rPr>
        <w:t xml:space="preserve">. </w:t>
      </w:r>
    </w:p>
    <w:p w14:paraId="270F804C" w14:textId="10F48E83" w:rsidR="00960174" w:rsidRPr="00053FC2" w:rsidRDefault="00960174" w:rsidP="006815B1">
      <w:pPr>
        <w:pStyle w:val="ListParagraph"/>
        <w:numPr>
          <w:ilvl w:val="0"/>
          <w:numId w:val="22"/>
        </w:numPr>
        <w:spacing w:after="0" w:line="257" w:lineRule="auto"/>
        <w:ind w:hanging="357"/>
        <w:contextualSpacing w:val="0"/>
        <w:jc w:val="both"/>
        <w:rPr>
          <w:color w:val="595959" w:themeColor="text1" w:themeTint="A6"/>
          <w:szCs w:val="20"/>
          <w:lang w:val="en-GB"/>
        </w:rPr>
      </w:pPr>
      <w:r w:rsidRPr="00053FC2">
        <w:rPr>
          <w:color w:val="595959" w:themeColor="text1" w:themeTint="A6"/>
          <w:szCs w:val="20"/>
          <w:lang w:val="en-GB"/>
        </w:rPr>
        <w:t>Specify the requested funding in Euros (0 decimal places</w:t>
      </w:r>
      <w:r w:rsidRPr="00053FC2">
        <w:rPr>
          <w:rStyle w:val="FootnoteReference"/>
          <w:color w:val="595959" w:themeColor="text1" w:themeTint="A6"/>
          <w:szCs w:val="20"/>
          <w:lang w:val="en-GB"/>
        </w:rPr>
        <w:footnoteReference w:id="1"/>
      </w:r>
      <w:r w:rsidRPr="00053FC2">
        <w:rPr>
          <w:color w:val="595959" w:themeColor="text1" w:themeTint="A6"/>
          <w:szCs w:val="20"/>
          <w:lang w:val="en-GB"/>
        </w:rPr>
        <w:t>). Winners will receive maximum 70% funding of the eligible costs presented in the proposal. The maximum contribution is:</w:t>
      </w:r>
      <w:r w:rsidR="00B552CA">
        <w:rPr>
          <w:color w:val="595959" w:themeColor="text1" w:themeTint="A6"/>
          <w:szCs w:val="20"/>
          <w:lang w:val="en-GB"/>
        </w:rPr>
        <w:t xml:space="preserve"> </w:t>
      </w:r>
    </w:p>
    <w:p w14:paraId="18B9AE3E" w14:textId="77777777" w:rsidR="00960174" w:rsidRPr="00053FC2" w:rsidRDefault="00960174" w:rsidP="006815B1">
      <w:pPr>
        <w:pStyle w:val="ListParagraph"/>
        <w:numPr>
          <w:ilvl w:val="0"/>
          <w:numId w:val="23"/>
        </w:numPr>
        <w:spacing w:before="200" w:after="240" w:line="276" w:lineRule="auto"/>
        <w:ind w:left="1417" w:hanging="357"/>
        <w:jc w:val="both"/>
        <w:rPr>
          <w:rFonts w:eastAsia="Calibri"/>
          <w:color w:val="595959" w:themeColor="text1" w:themeTint="A6"/>
          <w:szCs w:val="20"/>
          <w:lang w:val="en-GB"/>
        </w:rPr>
      </w:pPr>
      <w:r w:rsidRPr="00053FC2">
        <w:rPr>
          <w:rFonts w:eastAsia="Calibri"/>
          <w:b/>
          <w:color w:val="595959" w:themeColor="text1" w:themeTint="A6"/>
          <w:szCs w:val="20"/>
          <w:lang w:val="en-GB"/>
        </w:rPr>
        <w:t>Type A</w:t>
      </w:r>
      <w:r w:rsidRPr="00053FC2">
        <w:rPr>
          <w:rFonts w:eastAsia="Calibri"/>
          <w:color w:val="595959" w:themeColor="text1" w:themeTint="A6"/>
          <w:szCs w:val="20"/>
          <w:lang w:val="en-GB"/>
        </w:rPr>
        <w:t xml:space="preserve">: </w:t>
      </w:r>
    </w:p>
    <w:p w14:paraId="265E30B4" w14:textId="7CE0EC18" w:rsidR="00960174" w:rsidRPr="00053FC2" w:rsidRDefault="00960174" w:rsidP="006815B1">
      <w:pPr>
        <w:pStyle w:val="ListParagraph"/>
        <w:numPr>
          <w:ilvl w:val="0"/>
          <w:numId w:val="24"/>
        </w:numPr>
        <w:spacing w:before="200" w:after="200" w:line="276" w:lineRule="auto"/>
        <w:jc w:val="both"/>
        <w:rPr>
          <w:color w:val="595959" w:themeColor="text1" w:themeTint="A6"/>
          <w:lang w:val="en-GB"/>
        </w:rPr>
      </w:pPr>
      <w:r w:rsidRPr="00053FC2">
        <w:rPr>
          <w:b/>
          <w:bCs/>
          <w:color w:val="595959" w:themeColor="text1" w:themeTint="A6"/>
          <w:lang w:val="en-GB"/>
        </w:rPr>
        <w:t>EUR 100,000.00</w:t>
      </w:r>
      <w:r w:rsidR="00AA68A9" w:rsidRPr="00AA68A9">
        <w:rPr>
          <w:color w:val="595959" w:themeColor="text1" w:themeTint="A6"/>
          <w:lang w:val="en-GB"/>
        </w:rPr>
        <w:t>, maximum,</w:t>
      </w:r>
      <w:r w:rsidRPr="00053FC2">
        <w:rPr>
          <w:color w:val="595959" w:themeColor="text1" w:themeTint="A6"/>
          <w:lang w:val="en-GB"/>
        </w:rPr>
        <w:t xml:space="preserve"> </w:t>
      </w:r>
      <w:r w:rsidR="00A14AD2">
        <w:rPr>
          <w:color w:val="595959" w:themeColor="text1" w:themeTint="A6"/>
          <w:lang w:val="en-GB"/>
        </w:rPr>
        <w:t>per</w:t>
      </w:r>
      <w:r w:rsidRPr="00053FC2">
        <w:rPr>
          <w:color w:val="595959" w:themeColor="text1" w:themeTint="A6"/>
          <w:lang w:val="en-GB"/>
        </w:rPr>
        <w:t xml:space="preserve"> </w:t>
      </w:r>
      <w:r w:rsidR="00AA68A9">
        <w:rPr>
          <w:color w:val="595959" w:themeColor="text1" w:themeTint="A6"/>
          <w:lang w:val="en-GB"/>
        </w:rPr>
        <w:t>proposal</w:t>
      </w:r>
      <w:r w:rsidRPr="00053FC2">
        <w:rPr>
          <w:color w:val="595959" w:themeColor="text1" w:themeTint="A6"/>
          <w:lang w:val="en-GB"/>
        </w:rPr>
        <w:t xml:space="preserve"> (</w:t>
      </w:r>
      <w:proofErr w:type="gramStart"/>
      <w:r w:rsidR="00AA68A9">
        <w:rPr>
          <w:color w:val="595959" w:themeColor="text1" w:themeTint="A6"/>
          <w:lang w:val="en-GB"/>
        </w:rPr>
        <w:t>mini-consortia</w:t>
      </w:r>
      <w:proofErr w:type="gramEnd"/>
      <w:r w:rsidR="00AA68A9">
        <w:rPr>
          <w:color w:val="595959" w:themeColor="text1" w:themeTint="A6"/>
          <w:lang w:val="en-GB"/>
        </w:rPr>
        <w:t xml:space="preserve"> formed by:</w:t>
      </w:r>
      <w:r w:rsidRPr="00053FC2">
        <w:rPr>
          <w:color w:val="595959" w:themeColor="text1" w:themeTint="A6"/>
          <w:lang w:val="en-GB"/>
        </w:rPr>
        <w:t>)</w:t>
      </w:r>
      <w:r w:rsidR="00AA68A9">
        <w:rPr>
          <w:color w:val="595959" w:themeColor="text1" w:themeTint="A6"/>
          <w:lang w:val="en-GB"/>
        </w:rPr>
        <w:t xml:space="preserve"> </w:t>
      </w:r>
    </w:p>
    <w:p w14:paraId="067F3B5E" w14:textId="0A7B9BDE" w:rsidR="00960174" w:rsidRPr="00AA68A9" w:rsidRDefault="00AA68A9" w:rsidP="00AA68A9">
      <w:pPr>
        <w:pStyle w:val="ListParagraph"/>
        <w:numPr>
          <w:ilvl w:val="1"/>
          <w:numId w:val="24"/>
        </w:numPr>
        <w:spacing w:before="200"/>
        <w:jc w:val="both"/>
        <w:rPr>
          <w:color w:val="595959" w:themeColor="text1" w:themeTint="A6"/>
          <w:lang w:val="en-GB"/>
        </w:rPr>
      </w:pPr>
      <w:r>
        <w:rPr>
          <w:b/>
          <w:bCs/>
          <w:color w:val="595959" w:themeColor="text1" w:themeTint="A6"/>
          <w:lang w:val="en-GB"/>
        </w:rPr>
        <w:t xml:space="preserve">An AI SME technology provider or start-up (experiment leader) </w:t>
      </w:r>
    </w:p>
    <w:p w14:paraId="43173990" w14:textId="2186B475" w:rsidR="00AA68A9" w:rsidRPr="00AA68A9" w:rsidRDefault="00AA68A9" w:rsidP="00AA68A9">
      <w:pPr>
        <w:pStyle w:val="ListParagraph"/>
        <w:numPr>
          <w:ilvl w:val="1"/>
          <w:numId w:val="24"/>
        </w:numPr>
        <w:spacing w:before="200"/>
        <w:jc w:val="both"/>
        <w:rPr>
          <w:color w:val="595959" w:themeColor="text1" w:themeTint="A6"/>
          <w:lang w:val="en-GB"/>
        </w:rPr>
      </w:pPr>
      <w:r>
        <w:rPr>
          <w:b/>
          <w:bCs/>
          <w:color w:val="595959" w:themeColor="text1" w:themeTint="A6"/>
          <w:lang w:val="en-GB"/>
        </w:rPr>
        <w:t xml:space="preserve">Its Regional DIH </w:t>
      </w:r>
    </w:p>
    <w:p w14:paraId="3715C029" w14:textId="4FD4024F" w:rsidR="00AA68A9" w:rsidRPr="00AA68A9" w:rsidRDefault="00AA68A9" w:rsidP="00AA68A9">
      <w:pPr>
        <w:pStyle w:val="ListParagraph"/>
        <w:numPr>
          <w:ilvl w:val="1"/>
          <w:numId w:val="24"/>
        </w:numPr>
        <w:spacing w:before="200"/>
        <w:jc w:val="both"/>
        <w:rPr>
          <w:i/>
          <w:iCs/>
          <w:color w:val="595959" w:themeColor="text1" w:themeTint="A6"/>
          <w:lang w:val="en-GB"/>
        </w:rPr>
      </w:pPr>
      <w:r w:rsidRPr="00AA68A9">
        <w:rPr>
          <w:i/>
          <w:iCs/>
          <w:color w:val="595959" w:themeColor="text1" w:themeTint="A6"/>
          <w:lang w:val="en-GB"/>
        </w:rPr>
        <w:t>optionally, another DIH or Policy maker, who would act as validator of the solution</w:t>
      </w:r>
    </w:p>
    <w:p w14:paraId="5A152DAF" w14:textId="5222E91B" w:rsidR="00960174" w:rsidRPr="00053FC2" w:rsidRDefault="00960174" w:rsidP="006815B1">
      <w:pPr>
        <w:pStyle w:val="ListParagraph"/>
        <w:numPr>
          <w:ilvl w:val="0"/>
          <w:numId w:val="23"/>
        </w:numPr>
        <w:ind w:left="1418"/>
        <w:jc w:val="both"/>
        <w:rPr>
          <w:rFonts w:eastAsia="Calibri"/>
          <w:color w:val="595959" w:themeColor="text1" w:themeTint="A6"/>
          <w:szCs w:val="20"/>
          <w:lang w:val="en-GB"/>
        </w:rPr>
      </w:pPr>
      <w:r w:rsidRPr="00053FC2">
        <w:rPr>
          <w:rFonts w:eastAsia="Calibri"/>
          <w:b/>
          <w:color w:val="595959" w:themeColor="text1" w:themeTint="A6"/>
          <w:szCs w:val="20"/>
          <w:lang w:val="en-GB"/>
        </w:rPr>
        <w:t>Type B</w:t>
      </w:r>
      <w:r w:rsidRPr="00053FC2">
        <w:rPr>
          <w:rFonts w:eastAsia="Calibri"/>
          <w:color w:val="595959" w:themeColor="text1" w:themeTint="A6"/>
          <w:szCs w:val="20"/>
          <w:lang w:val="en-GB"/>
        </w:rPr>
        <w:t>:</w:t>
      </w:r>
      <w:r w:rsidR="00D427CB">
        <w:rPr>
          <w:rFonts w:eastAsia="Calibri"/>
          <w:color w:val="595959" w:themeColor="text1" w:themeTint="A6"/>
          <w:szCs w:val="20"/>
          <w:lang w:val="en-GB"/>
        </w:rPr>
        <w:t xml:space="preserve"> </w:t>
      </w:r>
    </w:p>
    <w:p w14:paraId="5872D7AE" w14:textId="05D2692B" w:rsidR="00AA68A9" w:rsidRPr="00053FC2" w:rsidRDefault="00960174" w:rsidP="00AA68A9">
      <w:pPr>
        <w:pStyle w:val="ListParagraph"/>
        <w:numPr>
          <w:ilvl w:val="0"/>
          <w:numId w:val="24"/>
        </w:numPr>
        <w:spacing w:before="200" w:after="200" w:line="276" w:lineRule="auto"/>
        <w:jc w:val="both"/>
        <w:rPr>
          <w:color w:val="595959" w:themeColor="text1" w:themeTint="A6"/>
          <w:lang w:val="en-GB"/>
        </w:rPr>
      </w:pPr>
      <w:r w:rsidRPr="00053FC2">
        <w:rPr>
          <w:b/>
          <w:bCs/>
          <w:color w:val="595959" w:themeColor="text1" w:themeTint="A6"/>
          <w:lang w:val="en-GB"/>
        </w:rPr>
        <w:t>EUR 100,000.00</w:t>
      </w:r>
      <w:r w:rsidR="00AA68A9" w:rsidRPr="00AA68A9">
        <w:rPr>
          <w:color w:val="595959" w:themeColor="text1" w:themeTint="A6"/>
          <w:lang w:val="en-GB"/>
        </w:rPr>
        <w:t>, maximum,</w:t>
      </w:r>
      <w:r w:rsidRPr="00053FC2">
        <w:rPr>
          <w:rFonts w:eastAsia="Calibri"/>
          <w:color w:val="595959" w:themeColor="text1" w:themeTint="A6"/>
          <w:szCs w:val="20"/>
          <w:lang w:val="en-GB"/>
        </w:rPr>
        <w:t xml:space="preserve"> </w:t>
      </w:r>
      <w:r w:rsidR="00A14AD2">
        <w:rPr>
          <w:rFonts w:eastAsia="Calibri"/>
          <w:color w:val="595959" w:themeColor="text1" w:themeTint="A6"/>
          <w:szCs w:val="20"/>
          <w:lang w:val="en-GB"/>
        </w:rPr>
        <w:t>pe</w:t>
      </w:r>
      <w:r w:rsidRPr="00053FC2">
        <w:rPr>
          <w:rFonts w:eastAsia="Calibri"/>
          <w:color w:val="595959" w:themeColor="text1" w:themeTint="A6"/>
          <w:szCs w:val="20"/>
          <w:lang w:val="en-GB"/>
        </w:rPr>
        <w:t xml:space="preserve">r </w:t>
      </w:r>
      <w:r w:rsidR="00AA68A9">
        <w:rPr>
          <w:color w:val="595959" w:themeColor="text1" w:themeTint="A6"/>
          <w:lang w:val="en-GB"/>
        </w:rPr>
        <w:t>proposal</w:t>
      </w:r>
      <w:r w:rsidR="00AA68A9" w:rsidRPr="00053FC2">
        <w:rPr>
          <w:color w:val="595959" w:themeColor="text1" w:themeTint="A6"/>
          <w:lang w:val="en-GB"/>
        </w:rPr>
        <w:t xml:space="preserve"> (</w:t>
      </w:r>
      <w:proofErr w:type="gramStart"/>
      <w:r w:rsidR="00AA68A9">
        <w:rPr>
          <w:color w:val="595959" w:themeColor="text1" w:themeTint="A6"/>
          <w:lang w:val="en-GB"/>
        </w:rPr>
        <w:t>mini-consortia</w:t>
      </w:r>
      <w:proofErr w:type="gramEnd"/>
      <w:r w:rsidR="00AA68A9">
        <w:rPr>
          <w:color w:val="595959" w:themeColor="text1" w:themeTint="A6"/>
          <w:lang w:val="en-GB"/>
        </w:rPr>
        <w:t xml:space="preserve"> formed by:</w:t>
      </w:r>
      <w:r w:rsidR="00AA68A9" w:rsidRPr="00053FC2">
        <w:rPr>
          <w:color w:val="595959" w:themeColor="text1" w:themeTint="A6"/>
          <w:lang w:val="en-GB"/>
        </w:rPr>
        <w:t>)</w:t>
      </w:r>
      <w:r w:rsidR="00AA68A9">
        <w:rPr>
          <w:color w:val="595959" w:themeColor="text1" w:themeTint="A6"/>
          <w:lang w:val="en-GB"/>
        </w:rPr>
        <w:t xml:space="preserve"> </w:t>
      </w:r>
    </w:p>
    <w:p w14:paraId="3FEC64AD" w14:textId="77777777" w:rsidR="00AA68A9" w:rsidRPr="00AA68A9" w:rsidRDefault="00AA68A9" w:rsidP="00AA68A9">
      <w:pPr>
        <w:pStyle w:val="ListParagraph"/>
        <w:numPr>
          <w:ilvl w:val="1"/>
          <w:numId w:val="24"/>
        </w:numPr>
        <w:spacing w:before="200"/>
        <w:jc w:val="both"/>
        <w:rPr>
          <w:color w:val="595959" w:themeColor="text1" w:themeTint="A6"/>
          <w:lang w:val="en-GB"/>
        </w:rPr>
      </w:pPr>
      <w:r>
        <w:rPr>
          <w:b/>
          <w:bCs/>
          <w:color w:val="595959" w:themeColor="text1" w:themeTint="A6"/>
          <w:lang w:val="en-GB"/>
        </w:rPr>
        <w:t xml:space="preserve">An AI SME technology provider or start-up (experiment leader) </w:t>
      </w:r>
    </w:p>
    <w:p w14:paraId="6ADF1584" w14:textId="5295C123" w:rsidR="00AA68A9" w:rsidRPr="00AA68A9" w:rsidRDefault="00AA68A9" w:rsidP="00AA68A9">
      <w:pPr>
        <w:pStyle w:val="ListParagraph"/>
        <w:numPr>
          <w:ilvl w:val="1"/>
          <w:numId w:val="24"/>
        </w:numPr>
        <w:spacing w:before="200"/>
        <w:jc w:val="both"/>
        <w:rPr>
          <w:color w:val="595959" w:themeColor="text1" w:themeTint="A6"/>
          <w:lang w:val="en-GB"/>
        </w:rPr>
      </w:pPr>
      <w:r>
        <w:rPr>
          <w:b/>
          <w:bCs/>
          <w:color w:val="595959" w:themeColor="text1" w:themeTint="A6"/>
          <w:lang w:val="en-GB"/>
        </w:rPr>
        <w:t xml:space="preserve">Its Regional DIH </w:t>
      </w:r>
    </w:p>
    <w:p w14:paraId="798676AD" w14:textId="274E4E68" w:rsidR="00960174" w:rsidRPr="001F649C" w:rsidRDefault="00476ABE" w:rsidP="00AA68A9">
      <w:pPr>
        <w:pStyle w:val="ListParagraph"/>
        <w:numPr>
          <w:ilvl w:val="1"/>
          <w:numId w:val="24"/>
        </w:numPr>
        <w:spacing w:before="200"/>
        <w:jc w:val="both"/>
        <w:rPr>
          <w:b/>
          <w:bCs/>
          <w:color w:val="595959" w:themeColor="text1" w:themeTint="A6"/>
          <w:lang w:val="en-GB"/>
        </w:rPr>
      </w:pPr>
      <w:r w:rsidRPr="001F649C">
        <w:rPr>
          <w:b/>
          <w:bCs/>
          <w:color w:val="595959" w:themeColor="text1" w:themeTint="A6"/>
          <w:lang w:val="en-GB"/>
        </w:rPr>
        <w:t xml:space="preserve">Another DIH located in a country other than the one of the regional DIH, which is an experimental factory owner, able to provide training and technical mentoring and help with testing and validation </w:t>
      </w:r>
    </w:p>
    <w:p w14:paraId="4E072848" w14:textId="5989C786" w:rsidR="00870509" w:rsidRPr="00960174" w:rsidRDefault="00870509" w:rsidP="006815B1">
      <w:pPr>
        <w:jc w:val="both"/>
        <w:rPr>
          <w:lang w:val="en-GB"/>
        </w:rPr>
      </w:pPr>
    </w:p>
    <w:p w14:paraId="494E3278" w14:textId="04966F0E" w:rsidR="00C2552A" w:rsidRDefault="00C2552A" w:rsidP="006815B1">
      <w:pPr>
        <w:jc w:val="both"/>
        <w:rPr>
          <w:lang w:val="en-US"/>
        </w:rPr>
      </w:pPr>
      <w:r>
        <w:rPr>
          <w:lang w:val="en-US"/>
        </w:rPr>
        <w:br w:type="page"/>
      </w:r>
    </w:p>
    <w:p w14:paraId="6A00995B" w14:textId="77777777" w:rsidR="00DE795B" w:rsidRPr="00935BE3" w:rsidRDefault="00DE795B" w:rsidP="00DE795B">
      <w:pPr>
        <w:jc w:val="both"/>
        <w:rPr>
          <w:i/>
          <w:iCs/>
          <w:color w:val="595959" w:themeColor="text1" w:themeTint="A6"/>
          <w:szCs w:val="20"/>
          <w:highlight w:val="yellow"/>
          <w:lang w:val="en-GB"/>
        </w:rPr>
      </w:pPr>
      <w:r w:rsidRPr="00935BE3">
        <w:rPr>
          <w:i/>
          <w:iCs/>
          <w:color w:val="595959" w:themeColor="text1" w:themeTint="A6"/>
          <w:szCs w:val="20"/>
          <w:highlight w:val="yellow"/>
          <w:lang w:val="en-GB"/>
        </w:rPr>
        <w:lastRenderedPageBreak/>
        <w:t>Instruction</w:t>
      </w:r>
    </w:p>
    <w:p w14:paraId="340836FD" w14:textId="77777777" w:rsidR="00DE795B" w:rsidRPr="00935BE3" w:rsidRDefault="00DE795B" w:rsidP="00DE795B">
      <w:pPr>
        <w:jc w:val="both"/>
        <w:rPr>
          <w:b/>
          <w:color w:val="595959" w:themeColor="text1" w:themeTint="A6"/>
          <w:szCs w:val="20"/>
          <w:highlight w:val="yellow"/>
          <w:lang w:val="en-GB"/>
        </w:rPr>
      </w:pPr>
      <w:r w:rsidRPr="00935BE3">
        <w:rPr>
          <w:b/>
          <w:color w:val="595959" w:themeColor="text1" w:themeTint="A6"/>
          <w:szCs w:val="20"/>
          <w:highlight w:val="yellow"/>
          <w:lang w:val="en-GB"/>
        </w:rPr>
        <w:t>[Please delete these instructions in the submitted version]</w:t>
      </w:r>
    </w:p>
    <w:p w14:paraId="7648F30A" w14:textId="6DBAAB1D" w:rsidR="00DE795B" w:rsidRPr="00935BE3" w:rsidRDefault="00DE795B" w:rsidP="00DE795B">
      <w:pPr>
        <w:jc w:val="both"/>
        <w:rPr>
          <w:b/>
          <w:bCs/>
          <w:i/>
          <w:iCs/>
          <w:color w:val="595959" w:themeColor="text1" w:themeTint="A6"/>
          <w:szCs w:val="20"/>
          <w:lang w:val="en-GB"/>
        </w:rPr>
      </w:pPr>
      <w:r w:rsidRPr="00935BE3">
        <w:rPr>
          <w:b/>
          <w:bCs/>
          <w:i/>
          <w:iCs/>
          <w:color w:val="595959" w:themeColor="text1" w:themeTint="A6"/>
          <w:szCs w:val="20"/>
          <w:highlight w:val="yellow"/>
          <w:lang w:val="en-GB"/>
        </w:rPr>
        <w:t xml:space="preserve">Proposals will have, maximum, 10 pages of written content, including the following parts: Summary, Concept, AI sector relevance, potential impact and exploitation plans, Description of the workplan, Background and qualification and Justification of costs and resources, without considering the Statical Information for the European Commission’s Initiative </w:t>
      </w:r>
      <w:r w:rsidR="00935BE3" w:rsidRPr="00935BE3">
        <w:rPr>
          <w:b/>
          <w:bCs/>
          <w:i/>
          <w:iCs/>
          <w:color w:val="595959" w:themeColor="text1" w:themeTint="A6"/>
          <w:szCs w:val="20"/>
          <w:highlight w:val="yellow"/>
          <w:lang w:val="en-GB"/>
        </w:rPr>
        <w:t>and the List of Figures, List of Tables and References</w:t>
      </w:r>
      <w:r w:rsidRPr="00935BE3">
        <w:rPr>
          <w:b/>
          <w:bCs/>
          <w:i/>
          <w:iCs/>
          <w:color w:val="595959" w:themeColor="text1" w:themeTint="A6"/>
          <w:szCs w:val="20"/>
          <w:highlight w:val="yellow"/>
          <w:lang w:val="en-GB"/>
        </w:rPr>
        <w:t>. Proposals</w:t>
      </w:r>
      <w:r w:rsidR="00935BE3" w:rsidRPr="00935BE3">
        <w:rPr>
          <w:b/>
          <w:bCs/>
          <w:i/>
          <w:iCs/>
          <w:color w:val="595959" w:themeColor="text1" w:themeTint="A6"/>
          <w:szCs w:val="20"/>
          <w:highlight w:val="yellow"/>
          <w:lang w:val="en-GB"/>
        </w:rPr>
        <w:t xml:space="preserve"> of 10+ page length in those areas will only be evaluated until the tenth page.</w:t>
      </w:r>
      <w:r w:rsidR="00935BE3" w:rsidRPr="00935BE3">
        <w:rPr>
          <w:b/>
          <w:bCs/>
          <w:i/>
          <w:iCs/>
          <w:color w:val="595959" w:themeColor="text1" w:themeTint="A6"/>
          <w:szCs w:val="20"/>
          <w:lang w:val="en-GB"/>
        </w:rPr>
        <w:t xml:space="preserve"> </w:t>
      </w:r>
    </w:p>
    <w:p w14:paraId="1A2F0CFB" w14:textId="7B368994" w:rsidR="009170E6" w:rsidRDefault="00C2552A" w:rsidP="006815B1">
      <w:pPr>
        <w:pStyle w:val="Heading1"/>
        <w:pBdr>
          <w:bottom w:val="single" w:sz="4" w:space="1" w:color="2F5496" w:themeColor="accent1" w:themeShade="BF"/>
        </w:pBdr>
        <w:jc w:val="both"/>
        <w:rPr>
          <w:lang w:val="en-US"/>
        </w:rPr>
      </w:pPr>
      <w:r>
        <w:rPr>
          <w:lang w:val="en-US"/>
        </w:rPr>
        <w:t>Summary</w:t>
      </w:r>
    </w:p>
    <w:p w14:paraId="6F2035AA" w14:textId="5FAA886D" w:rsidR="00C2552A" w:rsidRDefault="00C2552A" w:rsidP="006815B1">
      <w:pPr>
        <w:jc w:val="both"/>
        <w:rPr>
          <w:lang w:val="en-US"/>
        </w:rPr>
      </w:pPr>
      <w:r>
        <w:rPr>
          <w:lang w:val="en-US"/>
        </w:rPr>
        <w:t>(Suggested: 0,5 pages)</w:t>
      </w:r>
    </w:p>
    <w:p w14:paraId="27EAF4CD" w14:textId="5422A3A4" w:rsidR="00C2552A" w:rsidRDefault="00DE795B" w:rsidP="006815B1">
      <w:pPr>
        <w:jc w:val="both"/>
        <w:rPr>
          <w:i/>
          <w:iCs/>
          <w:lang w:val="en-US"/>
        </w:rPr>
      </w:pPr>
      <w:r w:rsidRPr="00DE795B">
        <w:rPr>
          <w:i/>
          <w:iCs/>
          <w:lang w:val="en-US"/>
        </w:rPr>
        <w:t>A</w:t>
      </w:r>
      <w:r>
        <w:rPr>
          <w:i/>
          <w:iCs/>
          <w:lang w:val="en-US"/>
        </w:rPr>
        <w:t xml:space="preserve"> brief</w:t>
      </w:r>
      <w:r w:rsidRPr="00DE795B">
        <w:rPr>
          <w:i/>
          <w:iCs/>
          <w:lang w:val="en-US"/>
        </w:rPr>
        <w:t xml:space="preserve"> </w:t>
      </w:r>
      <w:r>
        <w:rPr>
          <w:i/>
          <w:iCs/>
          <w:lang w:val="en-US"/>
        </w:rPr>
        <w:t>compilation</w:t>
      </w:r>
      <w:r w:rsidRPr="00DE795B">
        <w:rPr>
          <w:i/>
          <w:iCs/>
          <w:lang w:val="en-US"/>
        </w:rPr>
        <w:t xml:space="preserve"> of </w:t>
      </w:r>
      <w:r>
        <w:rPr>
          <w:i/>
          <w:iCs/>
          <w:lang w:val="en-US"/>
        </w:rPr>
        <w:t xml:space="preserve">the objectives, the ambition and the relevance and impact of the proposal. </w:t>
      </w:r>
    </w:p>
    <w:p w14:paraId="4B674A89" w14:textId="185C5A90" w:rsidR="00C2552A" w:rsidRDefault="00C2552A" w:rsidP="006815B1">
      <w:pPr>
        <w:pStyle w:val="Heading1"/>
        <w:pBdr>
          <w:bottom w:val="single" w:sz="4" w:space="1" w:color="2F5496" w:themeColor="accent1" w:themeShade="BF"/>
        </w:pBdr>
        <w:jc w:val="both"/>
        <w:rPr>
          <w:lang w:val="en-US"/>
        </w:rPr>
      </w:pPr>
      <w:r>
        <w:rPr>
          <w:lang w:val="en-US"/>
        </w:rPr>
        <w:t>Concept</w:t>
      </w:r>
    </w:p>
    <w:p w14:paraId="2A0B0434" w14:textId="48097250" w:rsidR="00C2552A" w:rsidRPr="00C2552A" w:rsidRDefault="00C2552A" w:rsidP="006815B1">
      <w:pPr>
        <w:jc w:val="both"/>
        <w:rPr>
          <w:lang w:val="en-US"/>
        </w:rPr>
      </w:pPr>
      <w:r>
        <w:rPr>
          <w:lang w:val="en-US"/>
        </w:rPr>
        <w:t>(Suggested: 2,5 pages)</w:t>
      </w:r>
    </w:p>
    <w:p w14:paraId="5961C300" w14:textId="77777777" w:rsidR="006815B1" w:rsidRPr="003A3CBD" w:rsidRDefault="006815B1" w:rsidP="006815B1">
      <w:pPr>
        <w:jc w:val="both"/>
        <w:rPr>
          <w:i/>
          <w:iCs/>
          <w:color w:val="595959" w:themeColor="text1" w:themeTint="A6"/>
          <w:szCs w:val="20"/>
          <w:lang w:val="en-GB"/>
        </w:rPr>
      </w:pPr>
      <w:r w:rsidRPr="003A3CBD">
        <w:rPr>
          <w:i/>
          <w:iCs/>
          <w:color w:val="595959" w:themeColor="text1" w:themeTint="A6"/>
          <w:szCs w:val="20"/>
          <w:lang w:val="en-GB"/>
        </w:rPr>
        <w:t>Instruction</w:t>
      </w:r>
    </w:p>
    <w:p w14:paraId="1682ABF9" w14:textId="77777777" w:rsidR="006815B1" w:rsidRPr="00F80A32" w:rsidRDefault="006815B1" w:rsidP="006815B1">
      <w:pPr>
        <w:jc w:val="both"/>
        <w:rPr>
          <w:b/>
          <w:color w:val="595959" w:themeColor="text1" w:themeTint="A6"/>
          <w:szCs w:val="20"/>
          <w:lang w:val="en-GB"/>
        </w:rPr>
      </w:pPr>
      <w:r w:rsidRPr="00F80A32">
        <w:rPr>
          <w:b/>
          <w:color w:val="595959" w:themeColor="text1" w:themeTint="A6"/>
          <w:szCs w:val="20"/>
          <w:lang w:val="en-GB"/>
        </w:rPr>
        <w:t>[Please delete these instructions in the submitted version]</w:t>
      </w:r>
    </w:p>
    <w:p w14:paraId="2E0C222F" w14:textId="492551AE" w:rsidR="006815B1" w:rsidRPr="00053FC2" w:rsidRDefault="006815B1" w:rsidP="006815B1">
      <w:pPr>
        <w:jc w:val="both"/>
        <w:rPr>
          <w:i/>
          <w:iCs/>
          <w:color w:val="595959" w:themeColor="text1" w:themeTint="A6"/>
          <w:szCs w:val="20"/>
          <w:lang w:val="en-GB"/>
        </w:rPr>
      </w:pPr>
      <w:r w:rsidRPr="00053FC2">
        <w:rPr>
          <w:i/>
          <w:iCs/>
          <w:color w:val="595959" w:themeColor="text1" w:themeTint="A6"/>
          <w:szCs w:val="20"/>
          <w:lang w:val="en-GB"/>
        </w:rPr>
        <w:t xml:space="preserve">This section should explain how the proposal addresses </w:t>
      </w:r>
      <w:r w:rsidR="00A14AD2">
        <w:rPr>
          <w:i/>
          <w:iCs/>
          <w:color w:val="595959" w:themeColor="text1" w:themeTint="A6"/>
          <w:szCs w:val="20"/>
          <w:lang w:val="en-GB"/>
        </w:rPr>
        <w:t xml:space="preserve">the relevant Technological Topics on the AI domain </w:t>
      </w:r>
      <w:proofErr w:type="gramStart"/>
      <w:r w:rsidR="00A14AD2">
        <w:rPr>
          <w:i/>
          <w:iCs/>
          <w:color w:val="595959" w:themeColor="text1" w:themeTint="A6"/>
          <w:szCs w:val="20"/>
          <w:lang w:val="en-GB"/>
        </w:rPr>
        <w:t>in order to</w:t>
      </w:r>
      <w:proofErr w:type="gramEnd"/>
      <w:r w:rsidR="00A14AD2">
        <w:rPr>
          <w:i/>
          <w:iCs/>
          <w:color w:val="595959" w:themeColor="text1" w:themeTint="A6"/>
          <w:szCs w:val="20"/>
          <w:lang w:val="en-GB"/>
        </w:rPr>
        <w:t xml:space="preserve"> improve the maturity and the competitiveness of the SMEs</w:t>
      </w:r>
      <w:r w:rsidR="007E7DAE">
        <w:rPr>
          <w:i/>
          <w:iCs/>
          <w:color w:val="595959" w:themeColor="text1" w:themeTint="A6"/>
          <w:szCs w:val="20"/>
          <w:lang w:val="en-GB"/>
        </w:rPr>
        <w:t xml:space="preserve"> in the various Sectors</w:t>
      </w:r>
      <w:r w:rsidRPr="00053FC2">
        <w:rPr>
          <w:i/>
          <w:iCs/>
          <w:color w:val="595959" w:themeColor="text1" w:themeTint="A6"/>
          <w:szCs w:val="20"/>
          <w:lang w:val="en-GB"/>
        </w:rPr>
        <w:t xml:space="preserve">, </w:t>
      </w:r>
      <w:r w:rsidR="00A14AD2">
        <w:rPr>
          <w:i/>
          <w:iCs/>
          <w:color w:val="595959" w:themeColor="text1" w:themeTint="A6"/>
          <w:szCs w:val="20"/>
          <w:lang w:val="en-GB"/>
        </w:rPr>
        <w:t xml:space="preserve">for both proposal Type A and B. </w:t>
      </w:r>
    </w:p>
    <w:p w14:paraId="22883DCB" w14:textId="77777777" w:rsidR="006815B1" w:rsidRPr="00053FC2" w:rsidRDefault="006815B1" w:rsidP="006815B1">
      <w:pPr>
        <w:jc w:val="both"/>
        <w:rPr>
          <w:b/>
          <w:color w:val="595959" w:themeColor="text1" w:themeTint="A6"/>
          <w:szCs w:val="20"/>
          <w:lang w:val="en-GB"/>
        </w:rPr>
      </w:pPr>
      <w:r w:rsidRPr="00053FC2">
        <w:rPr>
          <w:b/>
          <w:color w:val="595959" w:themeColor="text1" w:themeTint="A6"/>
          <w:szCs w:val="20"/>
          <w:lang w:val="en-GB"/>
        </w:rPr>
        <w:t>Indicate clearly for which type you apply:</w:t>
      </w:r>
    </w:p>
    <w:p w14:paraId="4B563239" w14:textId="77777777" w:rsidR="00FE2954" w:rsidRPr="00547992" w:rsidRDefault="006815B1" w:rsidP="00547992">
      <w:pPr>
        <w:pStyle w:val="ListParagraph"/>
        <w:numPr>
          <w:ilvl w:val="0"/>
          <w:numId w:val="27"/>
        </w:numPr>
        <w:jc w:val="both"/>
        <w:rPr>
          <w:b/>
          <w:bCs/>
          <w:i/>
          <w:color w:val="595959" w:themeColor="text1" w:themeTint="A6"/>
          <w:kern w:val="2"/>
          <w:szCs w:val="20"/>
          <w:lang w:val="en-GB"/>
        </w:rPr>
      </w:pPr>
      <w:r w:rsidRPr="00547992">
        <w:rPr>
          <w:b/>
          <w:bCs/>
          <w:i/>
          <w:color w:val="595959" w:themeColor="text1" w:themeTint="A6"/>
          <w:kern w:val="2"/>
          <w:szCs w:val="20"/>
          <w:lang w:val="en-GB"/>
        </w:rPr>
        <w:t xml:space="preserve">TYPE A: </w:t>
      </w:r>
      <w:r w:rsidR="00EC6A12" w:rsidRPr="00547992">
        <w:rPr>
          <w:b/>
          <w:bCs/>
          <w:i/>
          <w:color w:val="595959" w:themeColor="text1" w:themeTint="A6"/>
          <w:kern w:val="2"/>
          <w:szCs w:val="20"/>
          <w:lang w:val="en-GB"/>
        </w:rPr>
        <w:t>Intra-Regional experiments</w:t>
      </w:r>
    </w:p>
    <w:p w14:paraId="5706F584" w14:textId="526A81AC" w:rsidR="00FE2954" w:rsidRDefault="00FE2954" w:rsidP="00547992">
      <w:pPr>
        <w:ind w:left="708"/>
        <w:jc w:val="both"/>
        <w:rPr>
          <w:i/>
          <w:color w:val="595959" w:themeColor="text1" w:themeTint="A6"/>
          <w:kern w:val="2"/>
          <w:szCs w:val="20"/>
          <w:lang w:val="en-GB"/>
        </w:rPr>
      </w:pPr>
      <w:r w:rsidRPr="00FE2954">
        <w:rPr>
          <w:i/>
          <w:color w:val="595959" w:themeColor="text1" w:themeTint="A6"/>
          <w:kern w:val="2"/>
          <w:szCs w:val="20"/>
          <w:lang w:val="en-GB"/>
        </w:rPr>
        <w:t>Type A, oriented to reinforce the Intra-Regional experiments</w:t>
      </w:r>
      <w:proofErr w:type="gramStart"/>
      <w:r w:rsidRPr="00FE2954">
        <w:rPr>
          <w:i/>
          <w:color w:val="595959" w:themeColor="text1" w:themeTint="A6"/>
          <w:kern w:val="2"/>
          <w:szCs w:val="20"/>
          <w:lang w:val="en-GB"/>
        </w:rPr>
        <w:t>, in particular, the</w:t>
      </w:r>
      <w:proofErr w:type="gramEnd"/>
      <w:r w:rsidRPr="00FE2954">
        <w:rPr>
          <w:i/>
          <w:color w:val="595959" w:themeColor="text1" w:themeTint="A6"/>
          <w:kern w:val="2"/>
          <w:szCs w:val="20"/>
          <w:lang w:val="en-GB"/>
        </w:rPr>
        <w:t xml:space="preserve"> provision of </w:t>
      </w:r>
      <w:r w:rsidR="007E7DAE">
        <w:rPr>
          <w:i/>
          <w:color w:val="595959" w:themeColor="text1" w:themeTint="A6"/>
          <w:kern w:val="2"/>
          <w:szCs w:val="20"/>
          <w:lang w:val="en-GB"/>
        </w:rPr>
        <w:t xml:space="preserve">Training and </w:t>
      </w:r>
      <w:r w:rsidRPr="00FE2954">
        <w:rPr>
          <w:i/>
          <w:color w:val="595959" w:themeColor="text1" w:themeTint="A6"/>
          <w:kern w:val="2"/>
          <w:szCs w:val="20"/>
          <w:lang w:val="en-GB"/>
        </w:rPr>
        <w:t xml:space="preserve">Skills </w:t>
      </w:r>
      <w:r w:rsidR="007E7DAE">
        <w:rPr>
          <w:i/>
          <w:color w:val="595959" w:themeColor="text1" w:themeTint="A6"/>
          <w:kern w:val="2"/>
          <w:szCs w:val="20"/>
          <w:lang w:val="en-GB"/>
        </w:rPr>
        <w:t>D</w:t>
      </w:r>
      <w:r w:rsidRPr="00FE2954">
        <w:rPr>
          <w:i/>
          <w:color w:val="595959" w:themeColor="text1" w:themeTint="A6"/>
          <w:kern w:val="2"/>
          <w:szCs w:val="20"/>
          <w:lang w:val="en-GB"/>
        </w:rPr>
        <w:t xml:space="preserve">evelopment and </w:t>
      </w:r>
      <w:r w:rsidR="007E7DAE">
        <w:rPr>
          <w:i/>
          <w:color w:val="595959" w:themeColor="text1" w:themeTint="A6"/>
          <w:kern w:val="2"/>
          <w:szCs w:val="20"/>
          <w:lang w:val="en-GB"/>
        </w:rPr>
        <w:t>Technical Support and Mentoring</w:t>
      </w:r>
      <w:r w:rsidRPr="00FE2954">
        <w:rPr>
          <w:i/>
          <w:color w:val="595959" w:themeColor="text1" w:themeTint="A6"/>
          <w:kern w:val="2"/>
          <w:szCs w:val="20"/>
          <w:lang w:val="en-GB"/>
        </w:rPr>
        <w:t xml:space="preserve"> services</w:t>
      </w:r>
      <w:r>
        <w:rPr>
          <w:i/>
          <w:color w:val="595959" w:themeColor="text1" w:themeTint="A6"/>
          <w:kern w:val="2"/>
          <w:szCs w:val="20"/>
          <w:lang w:val="en-GB"/>
        </w:rPr>
        <w:t>.</w:t>
      </w:r>
      <w:r w:rsidR="007E7DAE">
        <w:rPr>
          <w:i/>
          <w:color w:val="595959" w:themeColor="text1" w:themeTint="A6"/>
          <w:kern w:val="2"/>
          <w:szCs w:val="20"/>
          <w:lang w:val="en-GB"/>
        </w:rPr>
        <w:t xml:space="preserve"> </w:t>
      </w:r>
    </w:p>
    <w:p w14:paraId="0D0D7B20" w14:textId="4F023021" w:rsidR="00547992" w:rsidRPr="00547992" w:rsidRDefault="00547992" w:rsidP="00547992">
      <w:pPr>
        <w:pStyle w:val="ListParagraph"/>
        <w:numPr>
          <w:ilvl w:val="0"/>
          <w:numId w:val="27"/>
        </w:numPr>
        <w:jc w:val="both"/>
        <w:rPr>
          <w:b/>
          <w:bCs/>
          <w:i/>
          <w:color w:val="595959" w:themeColor="text1" w:themeTint="A6"/>
          <w:kern w:val="2"/>
          <w:szCs w:val="20"/>
          <w:lang w:val="en-GB"/>
        </w:rPr>
      </w:pPr>
      <w:r w:rsidRPr="00547992">
        <w:rPr>
          <w:b/>
          <w:bCs/>
          <w:i/>
          <w:color w:val="595959" w:themeColor="text1" w:themeTint="A6"/>
          <w:kern w:val="2"/>
          <w:szCs w:val="20"/>
          <w:lang w:val="en-GB"/>
        </w:rPr>
        <w:t>TYPE B: Cross-DIH Inter-Regional experiments</w:t>
      </w:r>
    </w:p>
    <w:p w14:paraId="59392C27" w14:textId="192AC089" w:rsidR="00547992" w:rsidRPr="00FE2954" w:rsidRDefault="00547992" w:rsidP="00547992">
      <w:pPr>
        <w:ind w:left="708"/>
        <w:jc w:val="both"/>
        <w:rPr>
          <w:i/>
          <w:color w:val="595959" w:themeColor="text1" w:themeTint="A6"/>
          <w:kern w:val="2"/>
          <w:szCs w:val="20"/>
          <w:lang w:val="en-GB"/>
        </w:rPr>
      </w:pPr>
      <w:r w:rsidRPr="00FE2954">
        <w:rPr>
          <w:i/>
          <w:color w:val="595959" w:themeColor="text1" w:themeTint="A6"/>
          <w:kern w:val="2"/>
          <w:szCs w:val="20"/>
          <w:lang w:val="en-GB"/>
        </w:rPr>
        <w:t xml:space="preserve">Type B, performed </w:t>
      </w:r>
      <w:proofErr w:type="gramStart"/>
      <w:r w:rsidRPr="00FE2954">
        <w:rPr>
          <w:i/>
          <w:color w:val="595959" w:themeColor="text1" w:themeTint="A6"/>
          <w:kern w:val="2"/>
          <w:szCs w:val="20"/>
          <w:lang w:val="en-GB"/>
        </w:rPr>
        <w:t>in order to</w:t>
      </w:r>
      <w:proofErr w:type="gramEnd"/>
      <w:r w:rsidRPr="00FE2954">
        <w:rPr>
          <w:i/>
          <w:color w:val="595959" w:themeColor="text1" w:themeTint="A6"/>
          <w:kern w:val="2"/>
          <w:szCs w:val="20"/>
          <w:lang w:val="en-GB"/>
        </w:rPr>
        <w:t xml:space="preserve"> support the DIH network creation</w:t>
      </w:r>
      <w:r w:rsidR="00476ABE">
        <w:rPr>
          <w:i/>
          <w:color w:val="FF0000"/>
          <w:kern w:val="2"/>
          <w:szCs w:val="20"/>
          <w:lang w:val="en-GB"/>
        </w:rPr>
        <w:t xml:space="preserve"> </w:t>
      </w:r>
      <w:r w:rsidR="00476ABE" w:rsidRPr="001F649C">
        <w:rPr>
          <w:i/>
          <w:color w:val="595959" w:themeColor="text1" w:themeTint="A6"/>
          <w:kern w:val="2"/>
          <w:szCs w:val="20"/>
          <w:lang w:val="en-GB"/>
        </w:rPr>
        <w:t>and DIHs collaboration</w:t>
      </w:r>
      <w:r w:rsidRPr="00FE2954">
        <w:rPr>
          <w:i/>
          <w:color w:val="595959" w:themeColor="text1" w:themeTint="A6"/>
          <w:kern w:val="2"/>
          <w:szCs w:val="20"/>
          <w:lang w:val="en-GB"/>
        </w:rPr>
        <w:t xml:space="preserve"> (in relation to Cross-DIH Inter-Regional experiments), in which more than one DIH provide at least one service in collaboration.</w:t>
      </w:r>
    </w:p>
    <w:p w14:paraId="15629322" w14:textId="42EE4187" w:rsidR="006815B1" w:rsidRPr="00053FC2" w:rsidRDefault="006815B1" w:rsidP="006815B1">
      <w:pPr>
        <w:jc w:val="both"/>
        <w:rPr>
          <w:i/>
          <w:color w:val="595959" w:themeColor="text1" w:themeTint="A6"/>
          <w:kern w:val="2"/>
          <w:szCs w:val="20"/>
          <w:lang w:val="en-GB"/>
        </w:rPr>
      </w:pPr>
      <w:r w:rsidRPr="00053FC2">
        <w:rPr>
          <w:i/>
          <w:color w:val="595959" w:themeColor="text1" w:themeTint="A6"/>
          <w:kern w:val="2"/>
          <w:szCs w:val="20"/>
          <w:lang w:val="en-GB"/>
        </w:rPr>
        <w:t xml:space="preserve">Please, specify which </w:t>
      </w:r>
      <w:r w:rsidR="00AB4569">
        <w:rPr>
          <w:i/>
          <w:color w:val="595959" w:themeColor="text1" w:themeTint="A6"/>
          <w:kern w:val="2"/>
          <w:szCs w:val="20"/>
          <w:lang w:val="en-GB"/>
        </w:rPr>
        <w:t>T</w:t>
      </w:r>
      <w:r w:rsidRPr="00053FC2">
        <w:rPr>
          <w:i/>
          <w:color w:val="595959" w:themeColor="text1" w:themeTint="A6"/>
          <w:kern w:val="2"/>
          <w:szCs w:val="20"/>
          <w:lang w:val="en-GB"/>
        </w:rPr>
        <w:t xml:space="preserve">opic you address and the alignment of your proposal to the </w:t>
      </w:r>
      <w:r w:rsidR="00AB4569">
        <w:rPr>
          <w:i/>
          <w:color w:val="595959" w:themeColor="text1" w:themeTint="A6"/>
          <w:kern w:val="2"/>
          <w:szCs w:val="20"/>
          <w:lang w:val="en-GB"/>
        </w:rPr>
        <w:t>T</w:t>
      </w:r>
      <w:r w:rsidRPr="00053FC2">
        <w:rPr>
          <w:i/>
          <w:color w:val="595959" w:themeColor="text1" w:themeTint="A6"/>
          <w:kern w:val="2"/>
          <w:szCs w:val="20"/>
          <w:lang w:val="en-GB"/>
        </w:rPr>
        <w:t>opic</w:t>
      </w:r>
      <w:r w:rsidR="00AB4569">
        <w:rPr>
          <w:i/>
          <w:color w:val="595959" w:themeColor="text1" w:themeTint="A6"/>
          <w:kern w:val="2"/>
          <w:szCs w:val="20"/>
          <w:lang w:val="en-GB"/>
        </w:rPr>
        <w:t>, which, on the EMS platform, is not referring the technological topics, but, instead, the Vertical or Sectorial Area of eventual application</w:t>
      </w:r>
      <w:r w:rsidRPr="00053FC2">
        <w:rPr>
          <w:i/>
          <w:color w:val="595959" w:themeColor="text1" w:themeTint="A6"/>
          <w:kern w:val="2"/>
          <w:szCs w:val="20"/>
          <w:lang w:val="en-GB"/>
        </w:rPr>
        <w:t>:</w:t>
      </w:r>
    </w:p>
    <w:p w14:paraId="01B33335" w14:textId="4416B2F1" w:rsidR="006815B1" w:rsidRPr="00053FC2" w:rsidRDefault="006815B1" w:rsidP="006815B1">
      <w:pPr>
        <w:jc w:val="both"/>
        <w:rPr>
          <w:bCs/>
          <w:i/>
          <w:color w:val="595959" w:themeColor="text1" w:themeTint="A6"/>
          <w:kern w:val="2"/>
          <w:szCs w:val="20"/>
          <w:lang w:val="de-DE"/>
        </w:rPr>
      </w:pPr>
      <w:r w:rsidRPr="00053FC2">
        <w:rPr>
          <w:bCs/>
          <w:i/>
          <w:color w:val="595959" w:themeColor="text1" w:themeTint="A6"/>
          <w:kern w:val="2"/>
          <w:szCs w:val="20"/>
          <w:lang w:val="de-DE"/>
        </w:rPr>
        <w:t>Topics</w:t>
      </w:r>
      <w:r w:rsidR="00547992">
        <w:rPr>
          <w:bCs/>
          <w:i/>
          <w:color w:val="595959" w:themeColor="text1" w:themeTint="A6"/>
          <w:kern w:val="2"/>
          <w:szCs w:val="20"/>
          <w:lang w:val="de-DE"/>
        </w:rPr>
        <w:t xml:space="preserve"> (</w:t>
      </w:r>
      <w:r w:rsidR="00AB4569">
        <w:rPr>
          <w:bCs/>
          <w:i/>
          <w:color w:val="595959" w:themeColor="text1" w:themeTint="A6"/>
          <w:kern w:val="2"/>
          <w:szCs w:val="20"/>
          <w:lang w:val="de-DE"/>
        </w:rPr>
        <w:t>V</w:t>
      </w:r>
      <w:r w:rsidR="00547992">
        <w:rPr>
          <w:bCs/>
          <w:i/>
          <w:color w:val="595959" w:themeColor="text1" w:themeTint="A6"/>
          <w:kern w:val="2"/>
          <w:szCs w:val="20"/>
          <w:lang w:val="de-DE"/>
        </w:rPr>
        <w:t xml:space="preserve">ertical and </w:t>
      </w:r>
      <w:r w:rsidR="00AB4569">
        <w:rPr>
          <w:bCs/>
          <w:i/>
          <w:color w:val="595959" w:themeColor="text1" w:themeTint="A6"/>
          <w:kern w:val="2"/>
          <w:szCs w:val="20"/>
          <w:lang w:val="de-DE"/>
        </w:rPr>
        <w:t>Se</w:t>
      </w:r>
      <w:r w:rsidR="00547992">
        <w:rPr>
          <w:bCs/>
          <w:i/>
          <w:color w:val="595959" w:themeColor="text1" w:themeTint="A6"/>
          <w:kern w:val="2"/>
          <w:szCs w:val="20"/>
          <w:lang w:val="de-DE"/>
        </w:rPr>
        <w:t xml:space="preserve">ctorial </w:t>
      </w:r>
      <w:r w:rsidR="00AB4569">
        <w:rPr>
          <w:bCs/>
          <w:i/>
          <w:color w:val="595959" w:themeColor="text1" w:themeTint="A6"/>
          <w:kern w:val="2"/>
          <w:szCs w:val="20"/>
          <w:lang w:val="de-DE"/>
        </w:rPr>
        <w:t>A</w:t>
      </w:r>
      <w:r w:rsidR="00547992">
        <w:rPr>
          <w:bCs/>
          <w:i/>
          <w:color w:val="595959" w:themeColor="text1" w:themeTint="A6"/>
          <w:kern w:val="2"/>
          <w:szCs w:val="20"/>
          <w:lang w:val="de-DE"/>
        </w:rPr>
        <w:t>reas):</w:t>
      </w:r>
      <w:r w:rsidR="00AB4569">
        <w:rPr>
          <w:bCs/>
          <w:i/>
          <w:color w:val="595959" w:themeColor="text1" w:themeTint="A6"/>
          <w:kern w:val="2"/>
          <w:szCs w:val="20"/>
          <w:lang w:val="de-DE"/>
        </w:rPr>
        <w:t xml:space="preserve"> </w:t>
      </w:r>
    </w:p>
    <w:p w14:paraId="52C0200A" w14:textId="69BCB48A" w:rsidR="006815B1" w:rsidRPr="00053FC2" w:rsidRDefault="006815B1" w:rsidP="006815B1">
      <w:pPr>
        <w:numPr>
          <w:ilvl w:val="0"/>
          <w:numId w:val="25"/>
        </w:numPr>
        <w:spacing w:after="0" w:line="276" w:lineRule="auto"/>
        <w:ind w:left="357" w:hanging="357"/>
        <w:jc w:val="both"/>
        <w:rPr>
          <w:bCs/>
          <w:i/>
          <w:color w:val="595959" w:themeColor="text1" w:themeTint="A6"/>
          <w:sz w:val="20"/>
          <w:lang w:val="en-GB"/>
        </w:rPr>
      </w:pPr>
      <w:r w:rsidRPr="00053FC2">
        <w:rPr>
          <w:bCs/>
          <w:i/>
          <w:color w:val="595959" w:themeColor="text1" w:themeTint="A6"/>
          <w:lang w:val="en-GB"/>
        </w:rPr>
        <w:t xml:space="preserve">Topic A1: </w:t>
      </w:r>
      <w:r w:rsidR="00EC6A12" w:rsidRPr="00053FC2">
        <w:rPr>
          <w:bCs/>
          <w:i/>
          <w:color w:val="595959" w:themeColor="text1" w:themeTint="A6"/>
          <w:lang w:val="en-GB"/>
        </w:rPr>
        <w:t>Agrifood</w:t>
      </w:r>
    </w:p>
    <w:p w14:paraId="2F9A0AC9" w14:textId="0C63DFBA" w:rsidR="006815B1" w:rsidRPr="00053FC2" w:rsidRDefault="006815B1" w:rsidP="006815B1">
      <w:pPr>
        <w:numPr>
          <w:ilvl w:val="0"/>
          <w:numId w:val="25"/>
        </w:numPr>
        <w:spacing w:after="0" w:line="276" w:lineRule="auto"/>
        <w:ind w:left="357" w:hanging="357"/>
        <w:jc w:val="both"/>
        <w:rPr>
          <w:bCs/>
          <w:i/>
          <w:color w:val="595959" w:themeColor="text1" w:themeTint="A6"/>
          <w:sz w:val="20"/>
          <w:lang w:val="en-GB"/>
        </w:rPr>
      </w:pPr>
      <w:r w:rsidRPr="00053FC2">
        <w:rPr>
          <w:bCs/>
          <w:i/>
          <w:color w:val="595959" w:themeColor="text1" w:themeTint="A6"/>
          <w:lang w:val="en-GB"/>
        </w:rPr>
        <w:t xml:space="preserve">Topic A2: </w:t>
      </w:r>
      <w:r w:rsidR="00EC6A12" w:rsidRPr="00053FC2">
        <w:rPr>
          <w:bCs/>
          <w:i/>
          <w:color w:val="595959" w:themeColor="text1" w:themeTint="A6"/>
          <w:lang w:val="en-GB"/>
        </w:rPr>
        <w:t>Earth Observation</w:t>
      </w:r>
    </w:p>
    <w:p w14:paraId="439C81C2" w14:textId="3571EFCF" w:rsidR="006815B1" w:rsidRPr="00053FC2" w:rsidRDefault="006815B1" w:rsidP="006815B1">
      <w:pPr>
        <w:numPr>
          <w:ilvl w:val="0"/>
          <w:numId w:val="25"/>
        </w:numPr>
        <w:spacing w:after="0" w:line="276" w:lineRule="auto"/>
        <w:ind w:left="357" w:hanging="357"/>
        <w:jc w:val="both"/>
        <w:rPr>
          <w:bCs/>
          <w:i/>
          <w:color w:val="595959" w:themeColor="text1" w:themeTint="A6"/>
          <w:sz w:val="20"/>
          <w:lang w:val="en-GB"/>
        </w:rPr>
      </w:pPr>
      <w:r w:rsidRPr="00053FC2">
        <w:rPr>
          <w:bCs/>
          <w:i/>
          <w:color w:val="595959" w:themeColor="text1" w:themeTint="A6"/>
          <w:lang w:val="en-GB"/>
        </w:rPr>
        <w:t xml:space="preserve">Topic A3: </w:t>
      </w:r>
      <w:r w:rsidR="00EC6A12" w:rsidRPr="00053FC2">
        <w:rPr>
          <w:bCs/>
          <w:i/>
          <w:color w:val="595959" w:themeColor="text1" w:themeTint="A6"/>
          <w:lang w:val="en-GB"/>
        </w:rPr>
        <w:t>Finance and Insurance</w:t>
      </w:r>
    </w:p>
    <w:p w14:paraId="662AC6EA" w14:textId="36A4C910" w:rsidR="006815B1" w:rsidRPr="00053FC2" w:rsidRDefault="006815B1" w:rsidP="006815B1">
      <w:pPr>
        <w:numPr>
          <w:ilvl w:val="0"/>
          <w:numId w:val="25"/>
        </w:numPr>
        <w:spacing w:after="0" w:line="276" w:lineRule="auto"/>
        <w:ind w:left="357" w:hanging="357"/>
        <w:jc w:val="both"/>
        <w:rPr>
          <w:bCs/>
          <w:i/>
          <w:color w:val="595959" w:themeColor="text1" w:themeTint="A6"/>
          <w:sz w:val="20"/>
          <w:lang w:val="en-GB"/>
        </w:rPr>
      </w:pPr>
      <w:r w:rsidRPr="00053FC2">
        <w:rPr>
          <w:bCs/>
          <w:i/>
          <w:color w:val="595959" w:themeColor="text1" w:themeTint="A6"/>
          <w:lang w:val="en-GB"/>
        </w:rPr>
        <w:t xml:space="preserve">Topic A4: </w:t>
      </w:r>
      <w:r w:rsidR="00EC6A12" w:rsidRPr="00053FC2">
        <w:rPr>
          <w:bCs/>
          <w:i/>
          <w:color w:val="595959" w:themeColor="text1" w:themeTint="A6"/>
          <w:lang w:val="en-GB"/>
        </w:rPr>
        <w:t>Manufacturing</w:t>
      </w:r>
    </w:p>
    <w:p w14:paraId="121DFE3D" w14:textId="5A75C168" w:rsidR="006815B1" w:rsidRPr="00053FC2" w:rsidRDefault="006815B1" w:rsidP="006815B1">
      <w:pPr>
        <w:numPr>
          <w:ilvl w:val="0"/>
          <w:numId w:val="25"/>
        </w:numPr>
        <w:spacing w:after="0" w:line="276" w:lineRule="auto"/>
        <w:ind w:left="357" w:hanging="357"/>
        <w:jc w:val="both"/>
        <w:rPr>
          <w:bCs/>
          <w:i/>
          <w:color w:val="595959" w:themeColor="text1" w:themeTint="A6"/>
          <w:sz w:val="20"/>
          <w:lang w:val="en-GB"/>
        </w:rPr>
      </w:pPr>
      <w:r w:rsidRPr="00053FC2">
        <w:rPr>
          <w:bCs/>
          <w:i/>
          <w:color w:val="595959" w:themeColor="text1" w:themeTint="A6"/>
          <w:lang w:val="en-GB"/>
        </w:rPr>
        <w:t xml:space="preserve">Topic A5: </w:t>
      </w:r>
      <w:r w:rsidR="00EC6A12" w:rsidRPr="00053FC2">
        <w:rPr>
          <w:bCs/>
          <w:i/>
          <w:color w:val="595959" w:themeColor="text1" w:themeTint="A6"/>
          <w:lang w:val="en-GB"/>
        </w:rPr>
        <w:t>Public Administration</w:t>
      </w:r>
    </w:p>
    <w:p w14:paraId="56C75505" w14:textId="77777777" w:rsidR="006815B1" w:rsidRPr="00053FC2" w:rsidRDefault="006815B1" w:rsidP="006815B1">
      <w:pPr>
        <w:spacing w:after="0"/>
        <w:jc w:val="both"/>
        <w:rPr>
          <w:i/>
          <w:color w:val="595959" w:themeColor="text1" w:themeTint="A6"/>
          <w:kern w:val="2"/>
          <w:szCs w:val="20"/>
          <w:lang w:val="de-DE"/>
        </w:rPr>
      </w:pPr>
    </w:p>
    <w:p w14:paraId="280D46E5" w14:textId="77777777" w:rsidR="00FE2954" w:rsidRPr="00FE2954" w:rsidRDefault="00FE2954" w:rsidP="006815B1">
      <w:pPr>
        <w:spacing w:after="0"/>
        <w:jc w:val="both"/>
        <w:rPr>
          <w:i/>
          <w:color w:val="595959" w:themeColor="text1" w:themeTint="A6"/>
          <w:kern w:val="2"/>
          <w:szCs w:val="20"/>
          <w:lang w:val="en-GB"/>
        </w:rPr>
      </w:pPr>
    </w:p>
    <w:p w14:paraId="54BCEDB1" w14:textId="1E2FECFC" w:rsidR="006815B1" w:rsidRDefault="002810FB" w:rsidP="006815B1">
      <w:pPr>
        <w:pStyle w:val="Heading1"/>
        <w:pBdr>
          <w:bottom w:val="single" w:sz="4" w:space="1" w:color="2F5496" w:themeColor="accent1" w:themeShade="BF"/>
        </w:pBdr>
        <w:jc w:val="both"/>
        <w:rPr>
          <w:lang w:val="de-DE"/>
        </w:rPr>
      </w:pPr>
      <w:r>
        <w:rPr>
          <w:lang w:val="de-DE"/>
        </w:rPr>
        <w:lastRenderedPageBreak/>
        <w:t xml:space="preserve">AI sector </w:t>
      </w:r>
      <w:r w:rsidR="006815B1" w:rsidRPr="006815B1">
        <w:rPr>
          <w:lang w:val="de-DE"/>
        </w:rPr>
        <w:t>relevance, potential impact and exploitation plans</w:t>
      </w:r>
    </w:p>
    <w:p w14:paraId="131442D7" w14:textId="708D97F6" w:rsidR="006815B1" w:rsidRPr="006815B1" w:rsidRDefault="006815B1" w:rsidP="006815B1">
      <w:pPr>
        <w:jc w:val="both"/>
        <w:rPr>
          <w:lang w:val="de-DE"/>
        </w:rPr>
      </w:pPr>
      <w:r>
        <w:rPr>
          <w:lang w:val="de-DE"/>
        </w:rPr>
        <w:t>(Suggested: 3 pages)</w:t>
      </w:r>
    </w:p>
    <w:p w14:paraId="7F45499D" w14:textId="77777777" w:rsidR="006815B1" w:rsidRPr="003A3CBD" w:rsidRDefault="006815B1" w:rsidP="006815B1">
      <w:pPr>
        <w:jc w:val="both"/>
        <w:rPr>
          <w:color w:val="595959" w:themeColor="text1" w:themeTint="A6"/>
          <w:szCs w:val="20"/>
          <w:lang w:val="en-GB"/>
        </w:rPr>
      </w:pPr>
      <w:r w:rsidRPr="003A3CBD">
        <w:rPr>
          <w:color w:val="595959" w:themeColor="text1" w:themeTint="A6"/>
          <w:szCs w:val="20"/>
          <w:lang w:val="en-GB"/>
        </w:rPr>
        <w:t>Instruction</w:t>
      </w:r>
    </w:p>
    <w:p w14:paraId="20261083" w14:textId="77777777" w:rsidR="006815B1" w:rsidRPr="003A3CBD" w:rsidRDefault="006815B1" w:rsidP="006815B1">
      <w:pPr>
        <w:jc w:val="both"/>
        <w:rPr>
          <w:b/>
          <w:color w:val="595959" w:themeColor="text1" w:themeTint="A6"/>
          <w:szCs w:val="20"/>
          <w:lang w:val="en-GB"/>
        </w:rPr>
      </w:pPr>
      <w:r w:rsidRPr="003A3CBD">
        <w:rPr>
          <w:b/>
          <w:color w:val="595959" w:themeColor="text1" w:themeTint="A6"/>
          <w:szCs w:val="20"/>
          <w:lang w:val="en-GB"/>
        </w:rPr>
        <w:t>[Please delete these instructions in the submitted version]</w:t>
      </w:r>
    </w:p>
    <w:p w14:paraId="6F542A75" w14:textId="28B14F09" w:rsidR="006815B1" w:rsidRPr="002810FB" w:rsidRDefault="006815B1" w:rsidP="006815B1">
      <w:pPr>
        <w:jc w:val="both"/>
        <w:rPr>
          <w:i/>
          <w:iCs/>
          <w:color w:val="595959" w:themeColor="text1" w:themeTint="A6"/>
          <w:lang w:val="en-GB"/>
        </w:rPr>
      </w:pPr>
      <w:r w:rsidRPr="002810FB">
        <w:rPr>
          <w:i/>
          <w:iCs/>
          <w:color w:val="595959" w:themeColor="text1" w:themeTint="A6"/>
          <w:lang w:val="en-GB"/>
        </w:rPr>
        <w:t xml:space="preserve">This section should describe the </w:t>
      </w:r>
      <w:r w:rsidR="002810FB" w:rsidRPr="002810FB">
        <w:rPr>
          <w:i/>
          <w:iCs/>
          <w:color w:val="595959" w:themeColor="text1" w:themeTint="A6"/>
          <w:lang w:val="en-GB"/>
        </w:rPr>
        <w:t>AI sector</w:t>
      </w:r>
      <w:r w:rsidRPr="002810FB">
        <w:rPr>
          <w:i/>
          <w:iCs/>
          <w:color w:val="595959" w:themeColor="text1" w:themeTint="A6"/>
          <w:lang w:val="en-GB"/>
        </w:rPr>
        <w:t xml:space="preserve"> relevance of the </w:t>
      </w:r>
      <w:r w:rsidR="009C3663">
        <w:rPr>
          <w:i/>
          <w:iCs/>
          <w:color w:val="595959" w:themeColor="text1" w:themeTint="A6"/>
          <w:lang w:val="en-GB"/>
        </w:rPr>
        <w:t>experiment</w:t>
      </w:r>
      <w:r w:rsidRPr="002810FB">
        <w:rPr>
          <w:i/>
          <w:iCs/>
          <w:color w:val="595959" w:themeColor="text1" w:themeTint="A6"/>
          <w:lang w:val="en-GB"/>
        </w:rPr>
        <w:t xml:space="preserve">, its contribution to meet </w:t>
      </w:r>
      <w:r w:rsidR="002810FB" w:rsidRPr="002810FB">
        <w:rPr>
          <w:i/>
          <w:iCs/>
          <w:color w:val="595959" w:themeColor="text1" w:themeTint="A6"/>
          <w:lang w:val="en-GB"/>
        </w:rPr>
        <w:t>DIH4AI</w:t>
      </w:r>
      <w:r w:rsidRPr="002810FB">
        <w:rPr>
          <w:i/>
          <w:iCs/>
          <w:color w:val="595959" w:themeColor="text1" w:themeTint="A6"/>
          <w:lang w:val="en-GB"/>
        </w:rPr>
        <w:t>’s goals and objectives, how the proposal will contribute to expand</w:t>
      </w:r>
      <w:r w:rsidR="00AB4569">
        <w:rPr>
          <w:i/>
          <w:iCs/>
          <w:color w:val="595959" w:themeColor="text1" w:themeTint="A6"/>
          <w:lang w:val="en-GB"/>
        </w:rPr>
        <w:t>ing</w:t>
      </w:r>
      <w:r w:rsidRPr="002810FB">
        <w:rPr>
          <w:i/>
          <w:iCs/>
          <w:color w:val="595959" w:themeColor="text1" w:themeTint="A6"/>
          <w:lang w:val="en-GB"/>
        </w:rPr>
        <w:t xml:space="preserve"> the </w:t>
      </w:r>
      <w:r w:rsidR="00AB4569">
        <w:rPr>
          <w:i/>
          <w:iCs/>
          <w:color w:val="595959" w:themeColor="text1" w:themeTint="A6"/>
          <w:lang w:val="en-GB"/>
        </w:rPr>
        <w:t>AI DIH</w:t>
      </w:r>
      <w:r w:rsidRPr="002810FB">
        <w:rPr>
          <w:i/>
          <w:iCs/>
          <w:color w:val="595959" w:themeColor="text1" w:themeTint="A6"/>
          <w:lang w:val="en-GB"/>
        </w:rPr>
        <w:t xml:space="preserve"> ecosystem and broadening the solutions </w:t>
      </w:r>
      <w:r w:rsidR="002810FB" w:rsidRPr="002810FB">
        <w:rPr>
          <w:i/>
          <w:iCs/>
          <w:color w:val="595959" w:themeColor="text1" w:themeTint="A6"/>
          <w:lang w:val="en-GB"/>
        </w:rPr>
        <w:t>DIH4AI</w:t>
      </w:r>
      <w:r w:rsidRPr="002810FB">
        <w:rPr>
          <w:i/>
          <w:iCs/>
          <w:color w:val="595959" w:themeColor="text1" w:themeTint="A6"/>
          <w:lang w:val="en-GB"/>
        </w:rPr>
        <w:t xml:space="preserve"> portfolio in the </w:t>
      </w:r>
      <w:r w:rsidR="00AB4569">
        <w:rPr>
          <w:i/>
          <w:iCs/>
          <w:color w:val="595959" w:themeColor="text1" w:themeTint="A6"/>
          <w:lang w:val="en-GB"/>
        </w:rPr>
        <w:t>project P</w:t>
      </w:r>
      <w:r w:rsidRPr="002810FB">
        <w:rPr>
          <w:i/>
          <w:iCs/>
          <w:color w:val="595959" w:themeColor="text1" w:themeTint="A6"/>
          <w:lang w:val="en-GB"/>
        </w:rPr>
        <w:t>latform: Proposers should describe their solution and how it will be made available</w:t>
      </w:r>
      <w:r w:rsidR="00AB4569">
        <w:rPr>
          <w:i/>
          <w:iCs/>
          <w:color w:val="595959" w:themeColor="text1" w:themeTint="A6"/>
          <w:lang w:val="en-GB"/>
        </w:rPr>
        <w:t xml:space="preserve">, and, also, a preliminary feasibility analysis of integration of the developed solution on the AI4EU Platform will be positively considered as well. </w:t>
      </w:r>
    </w:p>
    <w:p w14:paraId="3DC85A9C" w14:textId="77777777" w:rsidR="006815B1" w:rsidRDefault="006815B1" w:rsidP="006815B1">
      <w:pPr>
        <w:jc w:val="both"/>
        <w:rPr>
          <w:lang w:val="en-US"/>
        </w:rPr>
      </w:pPr>
    </w:p>
    <w:p w14:paraId="0C6DACB9" w14:textId="77777777" w:rsidR="006815B1" w:rsidRDefault="006815B1" w:rsidP="006815B1">
      <w:pPr>
        <w:pStyle w:val="Heading1"/>
        <w:pBdr>
          <w:bottom w:val="single" w:sz="4" w:space="1" w:color="2F5496" w:themeColor="accent1" w:themeShade="BF"/>
        </w:pBdr>
        <w:jc w:val="both"/>
        <w:rPr>
          <w:lang w:val="en-US"/>
        </w:rPr>
      </w:pPr>
      <w:r>
        <w:rPr>
          <w:lang w:val="en-US"/>
        </w:rPr>
        <w:t>Description of the workplan</w:t>
      </w:r>
    </w:p>
    <w:p w14:paraId="05762DA1" w14:textId="77777777" w:rsidR="006815B1" w:rsidRDefault="006815B1" w:rsidP="006815B1">
      <w:pPr>
        <w:jc w:val="both"/>
        <w:rPr>
          <w:lang w:val="en-US"/>
        </w:rPr>
      </w:pPr>
      <w:r>
        <w:rPr>
          <w:lang w:val="en-US"/>
        </w:rPr>
        <w:t>(Suggested: 2 pages)</w:t>
      </w:r>
    </w:p>
    <w:p w14:paraId="4A1C6A2B" w14:textId="77777777" w:rsidR="006815B1" w:rsidRPr="00907AE1" w:rsidRDefault="006815B1" w:rsidP="006815B1">
      <w:pPr>
        <w:jc w:val="both"/>
        <w:rPr>
          <w:color w:val="595959" w:themeColor="text1" w:themeTint="A6"/>
          <w:szCs w:val="20"/>
          <w:lang w:val="en-GB"/>
        </w:rPr>
      </w:pPr>
      <w:r w:rsidRPr="00907AE1">
        <w:rPr>
          <w:color w:val="595959" w:themeColor="text1" w:themeTint="A6"/>
          <w:szCs w:val="20"/>
          <w:lang w:val="en-GB"/>
        </w:rPr>
        <w:t>Instruction</w:t>
      </w:r>
    </w:p>
    <w:p w14:paraId="3F21C777" w14:textId="77777777" w:rsidR="006815B1" w:rsidRPr="00907AE1" w:rsidRDefault="006815B1" w:rsidP="006815B1">
      <w:pPr>
        <w:jc w:val="both"/>
        <w:rPr>
          <w:b/>
          <w:color w:val="595959" w:themeColor="text1" w:themeTint="A6"/>
          <w:szCs w:val="20"/>
          <w:lang w:val="en-GB"/>
        </w:rPr>
      </w:pPr>
      <w:r w:rsidRPr="00907AE1">
        <w:rPr>
          <w:b/>
          <w:color w:val="595959" w:themeColor="text1" w:themeTint="A6"/>
          <w:szCs w:val="20"/>
          <w:lang w:val="en-GB"/>
        </w:rPr>
        <w:t>[Please delete these instructions in the submitted version]</w:t>
      </w:r>
    </w:p>
    <w:p w14:paraId="0DEE03E3" w14:textId="5709A3C1" w:rsidR="006815B1" w:rsidRDefault="006815B1" w:rsidP="006815B1">
      <w:pPr>
        <w:jc w:val="both"/>
        <w:rPr>
          <w:i/>
          <w:iCs/>
          <w:color w:val="595959" w:themeColor="text1" w:themeTint="A6"/>
          <w:lang w:val="en-GB"/>
        </w:rPr>
      </w:pPr>
      <w:r w:rsidRPr="00907AE1">
        <w:rPr>
          <w:i/>
          <w:iCs/>
          <w:color w:val="595959" w:themeColor="text1" w:themeTint="A6"/>
          <w:lang w:val="en-GB"/>
        </w:rPr>
        <w:t xml:space="preserve">This section should include a Gantt and a detailed planification of the development and demonstration activities Funded third parties will be requested to submit </w:t>
      </w:r>
      <w:r w:rsidR="009C3663">
        <w:rPr>
          <w:i/>
          <w:iCs/>
          <w:color w:val="595959" w:themeColor="text1" w:themeTint="A6"/>
          <w:lang w:val="en-GB"/>
        </w:rPr>
        <w:t>two deliverables, at M2 and M6, including the content requested in</w:t>
      </w:r>
      <w:r w:rsidR="009C3663" w:rsidRPr="009C3663">
        <w:rPr>
          <w:color w:val="595959" w:themeColor="text1" w:themeTint="A6"/>
          <w:lang w:val="en-GB"/>
        </w:rPr>
        <w:t xml:space="preserve"> </w:t>
      </w:r>
      <w:r w:rsidR="009C3663" w:rsidRPr="00907AE1">
        <w:rPr>
          <w:i/>
          <w:iCs/>
          <w:color w:val="595959" w:themeColor="text1" w:themeTint="A6"/>
          <w:lang w:val="en-GB"/>
        </w:rPr>
        <w:fldChar w:fldCharType="begin"/>
      </w:r>
      <w:r w:rsidR="009C3663" w:rsidRPr="00907AE1">
        <w:rPr>
          <w:i/>
          <w:iCs/>
          <w:color w:val="595959" w:themeColor="text1" w:themeTint="A6"/>
          <w:lang w:val="en-GB"/>
        </w:rPr>
        <w:instrText xml:space="preserve"> REF _Ref41671401 \h  \* MERGEFORMAT </w:instrText>
      </w:r>
      <w:r w:rsidR="009C3663" w:rsidRPr="00907AE1">
        <w:rPr>
          <w:i/>
          <w:iCs/>
          <w:color w:val="595959" w:themeColor="text1" w:themeTint="A6"/>
          <w:lang w:val="en-GB"/>
        </w:rPr>
      </w:r>
      <w:r w:rsidR="009C3663" w:rsidRPr="00907AE1">
        <w:rPr>
          <w:i/>
          <w:iCs/>
          <w:color w:val="595959" w:themeColor="text1" w:themeTint="A6"/>
          <w:lang w:val="en-GB"/>
        </w:rPr>
        <w:fldChar w:fldCharType="separate"/>
      </w:r>
      <w:r w:rsidR="009C3663" w:rsidRPr="00907AE1">
        <w:rPr>
          <w:i/>
          <w:iCs/>
          <w:color w:val="595959" w:themeColor="text1" w:themeTint="A6"/>
          <w:lang w:val="en-US"/>
        </w:rPr>
        <w:t xml:space="preserve">Table </w:t>
      </w:r>
      <w:r w:rsidR="009C3663" w:rsidRPr="00907AE1">
        <w:rPr>
          <w:i/>
          <w:iCs/>
          <w:noProof/>
          <w:color w:val="595959" w:themeColor="text1" w:themeTint="A6"/>
          <w:lang w:val="en-US"/>
        </w:rPr>
        <w:t>1</w:t>
      </w:r>
      <w:r w:rsidR="009C3663" w:rsidRPr="00907AE1">
        <w:rPr>
          <w:i/>
          <w:iCs/>
          <w:color w:val="595959" w:themeColor="text1" w:themeTint="A6"/>
          <w:lang w:val="en-GB"/>
        </w:rPr>
        <w:fldChar w:fldCharType="end"/>
      </w:r>
      <w:r w:rsidR="009C3663">
        <w:rPr>
          <w:i/>
          <w:iCs/>
          <w:color w:val="595959" w:themeColor="text1" w:themeTint="A6"/>
          <w:lang w:val="en-GB"/>
        </w:rPr>
        <w:t xml:space="preserve"> </w:t>
      </w:r>
      <w:proofErr w:type="gramStart"/>
      <w:r w:rsidR="009C3663">
        <w:rPr>
          <w:i/>
          <w:iCs/>
          <w:color w:val="595959" w:themeColor="text1" w:themeTint="A6"/>
          <w:lang w:val="en-GB"/>
        </w:rPr>
        <w:t>in order</w:t>
      </w:r>
      <w:r w:rsidRPr="00907AE1">
        <w:rPr>
          <w:i/>
          <w:iCs/>
          <w:color w:val="595959" w:themeColor="text1" w:themeTint="A6"/>
          <w:lang w:val="en-GB"/>
        </w:rPr>
        <w:t xml:space="preserve"> to</w:t>
      </w:r>
      <w:proofErr w:type="gramEnd"/>
      <w:r w:rsidRPr="00907AE1">
        <w:rPr>
          <w:i/>
          <w:iCs/>
          <w:color w:val="595959" w:themeColor="text1" w:themeTint="A6"/>
          <w:lang w:val="en-GB"/>
        </w:rPr>
        <w:t xml:space="preserve"> demonstrate the reached maturity level. Please design your workplan accordingly. Applicants are free to issue more deliverables if needed.</w:t>
      </w:r>
      <w:r w:rsidR="00AB4569">
        <w:rPr>
          <w:i/>
          <w:iCs/>
          <w:color w:val="595959" w:themeColor="text1" w:themeTint="A6"/>
          <w:lang w:val="en-GB"/>
        </w:rPr>
        <w:t xml:space="preserve"> </w:t>
      </w:r>
    </w:p>
    <w:p w14:paraId="285C935E" w14:textId="0AC048AD" w:rsidR="00AB4569" w:rsidRPr="00AB4569" w:rsidRDefault="00AB4569" w:rsidP="00AB4569">
      <w:pPr>
        <w:pStyle w:val="Caption"/>
        <w:rPr>
          <w:lang w:val="en-US"/>
        </w:rPr>
      </w:pPr>
      <w:r>
        <w:t xml:space="preserve">Table </w:t>
      </w:r>
      <w:fldSimple w:instr=" SEQ Table \* ARABIC ">
        <w:r w:rsidR="009C3663">
          <w:rPr>
            <w:noProof/>
          </w:rPr>
          <w:t>1</w:t>
        </w:r>
      </w:fldSimple>
      <w:r>
        <w:t xml:space="preserve">: </w:t>
      </w:r>
      <w:r w:rsidRPr="00547992">
        <w:rPr>
          <w:lang w:val="en-GB"/>
        </w:rPr>
        <w:t>Experiment Milestones</w:t>
      </w:r>
    </w:p>
    <w:tbl>
      <w:tblPr>
        <w:tblStyle w:val="GridTable4-Accent2"/>
        <w:tblW w:w="5000" w:type="pct"/>
        <w:tblLook w:val="04A0" w:firstRow="1" w:lastRow="0" w:firstColumn="1" w:lastColumn="0" w:noHBand="0" w:noVBand="1"/>
      </w:tblPr>
      <w:tblGrid>
        <w:gridCol w:w="2203"/>
        <w:gridCol w:w="2044"/>
        <w:gridCol w:w="4247"/>
      </w:tblGrid>
      <w:tr w:rsidR="006815B1" w14:paraId="10601AC8" w14:textId="77777777" w:rsidTr="00681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2F0E80D0" w14:textId="77777777" w:rsidR="006815B1" w:rsidRDefault="006815B1" w:rsidP="00676FFC">
            <w:pPr>
              <w:jc w:val="center"/>
              <w:rPr>
                <w:lang w:val="en-US"/>
              </w:rPr>
            </w:pPr>
            <w:r>
              <w:rPr>
                <w:lang w:val="en-US"/>
              </w:rPr>
              <w:t>Status of experiment development</w:t>
            </w:r>
          </w:p>
        </w:tc>
        <w:tc>
          <w:tcPr>
            <w:tcW w:w="1203" w:type="pct"/>
          </w:tcPr>
          <w:p w14:paraId="5A7089E5" w14:textId="77777777" w:rsidR="006815B1" w:rsidRDefault="006815B1" w:rsidP="00676FFC">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Timing</w:t>
            </w:r>
          </w:p>
        </w:tc>
        <w:tc>
          <w:tcPr>
            <w:tcW w:w="2500" w:type="pct"/>
          </w:tcPr>
          <w:p w14:paraId="2A670A55" w14:textId="00AE157B" w:rsidR="006815B1" w:rsidRDefault="006815B1" w:rsidP="00676FFC">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Experiment</w:t>
            </w:r>
          </w:p>
          <w:p w14:paraId="4E04272F" w14:textId="77777777" w:rsidR="006815B1" w:rsidRDefault="006815B1" w:rsidP="00676FFC">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deliverables</w:t>
            </w:r>
          </w:p>
        </w:tc>
      </w:tr>
      <w:tr w:rsidR="006815B1" w:rsidRPr="00FE2954" w14:paraId="499BA373" w14:textId="77777777" w:rsidTr="0068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51F022ED" w14:textId="77777777" w:rsidR="006815B1" w:rsidRDefault="006815B1" w:rsidP="00C8766A">
            <w:pPr>
              <w:jc w:val="both"/>
              <w:rPr>
                <w:lang w:val="en-US"/>
              </w:rPr>
            </w:pPr>
            <w:r>
              <w:rPr>
                <w:lang w:val="en-US"/>
              </w:rPr>
              <w:t>Experiment Milestone 1</w:t>
            </w:r>
          </w:p>
        </w:tc>
        <w:tc>
          <w:tcPr>
            <w:tcW w:w="1203" w:type="pct"/>
          </w:tcPr>
          <w:p w14:paraId="0478C7C0" w14:textId="77777777" w:rsidR="006815B1" w:rsidRDefault="006815B1" w:rsidP="00C8766A">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M2 of the experiment execution</w:t>
            </w:r>
          </w:p>
        </w:tc>
        <w:tc>
          <w:tcPr>
            <w:tcW w:w="2500" w:type="pct"/>
          </w:tcPr>
          <w:p w14:paraId="2893C893" w14:textId="77777777" w:rsidR="006815B1" w:rsidRPr="00246D7E" w:rsidRDefault="006815B1" w:rsidP="00C8766A">
            <w:pPr>
              <w:pStyle w:val="ListParagraph"/>
              <w:numPr>
                <w:ilvl w:val="0"/>
                <w:numId w:val="9"/>
              </w:numPr>
              <w:ind w:left="383"/>
              <w:jc w:val="both"/>
              <w:cnfStyle w:val="000000100000" w:firstRow="0" w:lastRow="0" w:firstColumn="0" w:lastColumn="0" w:oddVBand="0" w:evenVBand="0" w:oddHBand="1" w:evenHBand="0" w:firstRowFirstColumn="0" w:firstRowLastColumn="0" w:lastRowFirstColumn="0" w:lastRowLastColumn="0"/>
              <w:rPr>
                <w:lang w:val="en-US"/>
              </w:rPr>
            </w:pPr>
            <w:r w:rsidRPr="00246D7E">
              <w:rPr>
                <w:lang w:val="en-US"/>
              </w:rPr>
              <w:t>Technical specifications</w:t>
            </w:r>
          </w:p>
          <w:p w14:paraId="48826F3E" w14:textId="77777777" w:rsidR="006815B1" w:rsidRDefault="006815B1" w:rsidP="00C8766A">
            <w:pPr>
              <w:pStyle w:val="ListParagraph"/>
              <w:numPr>
                <w:ilvl w:val="0"/>
                <w:numId w:val="9"/>
              </w:numPr>
              <w:ind w:left="383"/>
              <w:jc w:val="both"/>
              <w:cnfStyle w:val="000000100000" w:firstRow="0" w:lastRow="0" w:firstColumn="0" w:lastColumn="0" w:oddVBand="0" w:evenVBand="0" w:oddHBand="1" w:evenHBand="0" w:firstRowFirstColumn="0" w:firstRowLastColumn="0" w:lastRowFirstColumn="0" w:lastRowLastColumn="0"/>
              <w:rPr>
                <w:lang w:val="en-US"/>
              </w:rPr>
            </w:pPr>
            <w:r w:rsidRPr="00246D7E">
              <w:rPr>
                <w:lang w:val="en-US"/>
              </w:rPr>
              <w:t>Architecture and Data Pipeline definition</w:t>
            </w:r>
          </w:p>
          <w:p w14:paraId="4EF26E12" w14:textId="77777777" w:rsidR="006815B1" w:rsidRDefault="006815B1" w:rsidP="00C8766A">
            <w:pPr>
              <w:pStyle w:val="ListParagraph"/>
              <w:numPr>
                <w:ilvl w:val="0"/>
                <w:numId w:val="9"/>
              </w:numPr>
              <w:ind w:left="383"/>
              <w:jc w:val="both"/>
              <w:cnfStyle w:val="000000100000" w:firstRow="0" w:lastRow="0" w:firstColumn="0" w:lastColumn="0" w:oddVBand="0" w:evenVBand="0" w:oddHBand="1" w:evenHBand="0" w:firstRowFirstColumn="0" w:firstRowLastColumn="0" w:lastRowFirstColumn="0" w:lastRowLastColumn="0"/>
              <w:rPr>
                <w:lang w:val="en-US"/>
              </w:rPr>
            </w:pPr>
            <w:r>
              <w:rPr>
                <w:lang w:val="en-US"/>
              </w:rPr>
              <w:t>Detailed Plan for the Implementation of the Experiment</w:t>
            </w:r>
          </w:p>
          <w:p w14:paraId="45758C7E" w14:textId="77777777" w:rsidR="006815B1" w:rsidRPr="00676B65" w:rsidRDefault="006815B1" w:rsidP="00C8766A">
            <w:pPr>
              <w:pStyle w:val="ListParagraph"/>
              <w:numPr>
                <w:ilvl w:val="0"/>
                <w:numId w:val="9"/>
              </w:numPr>
              <w:ind w:left="383"/>
              <w:jc w:val="both"/>
              <w:cnfStyle w:val="000000100000" w:firstRow="0" w:lastRow="0" w:firstColumn="0" w:lastColumn="0" w:oddVBand="0" w:evenVBand="0" w:oddHBand="1" w:evenHBand="0" w:firstRowFirstColumn="0" w:firstRowLastColumn="0" w:lastRowFirstColumn="0" w:lastRowLastColumn="0"/>
              <w:rPr>
                <w:lang w:val="en-US"/>
              </w:rPr>
            </w:pPr>
            <w:r>
              <w:rPr>
                <w:lang w:val="en-US"/>
              </w:rPr>
              <w:t>Detailed Plan for the Integration and Testing</w:t>
            </w:r>
          </w:p>
        </w:tc>
      </w:tr>
      <w:tr w:rsidR="006815B1" w:rsidRPr="00FE2954" w14:paraId="4CD85276" w14:textId="77777777" w:rsidTr="006815B1">
        <w:tc>
          <w:tcPr>
            <w:cnfStyle w:val="001000000000" w:firstRow="0" w:lastRow="0" w:firstColumn="1" w:lastColumn="0" w:oddVBand="0" w:evenVBand="0" w:oddHBand="0" w:evenHBand="0" w:firstRowFirstColumn="0" w:firstRowLastColumn="0" w:lastRowFirstColumn="0" w:lastRowLastColumn="0"/>
            <w:tcW w:w="1297" w:type="pct"/>
          </w:tcPr>
          <w:p w14:paraId="72DA5F45" w14:textId="77777777" w:rsidR="006815B1" w:rsidRDefault="006815B1" w:rsidP="00C8766A">
            <w:pPr>
              <w:jc w:val="both"/>
              <w:rPr>
                <w:lang w:val="en-US"/>
              </w:rPr>
            </w:pPr>
            <w:r>
              <w:rPr>
                <w:lang w:val="en-US"/>
              </w:rPr>
              <w:t>Experiment Milestone 2</w:t>
            </w:r>
          </w:p>
        </w:tc>
        <w:tc>
          <w:tcPr>
            <w:tcW w:w="1203" w:type="pct"/>
          </w:tcPr>
          <w:p w14:paraId="3E85DADE" w14:textId="77777777" w:rsidR="006815B1" w:rsidRDefault="006815B1" w:rsidP="00C8766A">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M6 of the experiment execution</w:t>
            </w:r>
          </w:p>
        </w:tc>
        <w:tc>
          <w:tcPr>
            <w:tcW w:w="2500" w:type="pct"/>
          </w:tcPr>
          <w:p w14:paraId="302A59C8" w14:textId="77777777" w:rsidR="006815B1" w:rsidRDefault="006815B1" w:rsidP="00C8766A">
            <w:pPr>
              <w:pStyle w:val="ListParagraph"/>
              <w:numPr>
                <w:ilvl w:val="0"/>
                <w:numId w:val="9"/>
              </w:numPr>
              <w:ind w:left="383"/>
              <w:jc w:val="both"/>
              <w:cnfStyle w:val="000000000000" w:firstRow="0" w:lastRow="0" w:firstColumn="0" w:lastColumn="0" w:oddVBand="0" w:evenVBand="0" w:oddHBand="0" w:evenHBand="0" w:firstRowFirstColumn="0" w:firstRowLastColumn="0" w:lastRowFirstColumn="0" w:lastRowLastColumn="0"/>
              <w:rPr>
                <w:lang w:val="en-US"/>
              </w:rPr>
            </w:pPr>
            <w:r>
              <w:rPr>
                <w:lang w:val="en-US"/>
              </w:rPr>
              <w:t>Description of the Experimentation and measurement of the Technical and Business KPIs</w:t>
            </w:r>
          </w:p>
          <w:p w14:paraId="63C30D0B" w14:textId="77777777" w:rsidR="006815B1" w:rsidRPr="00676B65" w:rsidRDefault="006815B1" w:rsidP="00C8766A">
            <w:pPr>
              <w:pStyle w:val="ListParagraph"/>
              <w:numPr>
                <w:ilvl w:val="0"/>
                <w:numId w:val="9"/>
              </w:numPr>
              <w:ind w:left="383"/>
              <w:jc w:val="both"/>
              <w:cnfStyle w:val="000000000000" w:firstRow="0" w:lastRow="0" w:firstColumn="0" w:lastColumn="0" w:oddVBand="0" w:evenVBand="0" w:oddHBand="0" w:evenHBand="0" w:firstRowFirstColumn="0" w:firstRowLastColumn="0" w:lastRowFirstColumn="0" w:lastRowLastColumn="0"/>
              <w:rPr>
                <w:lang w:val="en-US"/>
              </w:rPr>
            </w:pPr>
            <w:r w:rsidRPr="00246D7E">
              <w:rPr>
                <w:lang w:val="en-US"/>
              </w:rPr>
              <w:t>Detail on Dissemination activities and the Exploitation Plan</w:t>
            </w:r>
            <w:r w:rsidDel="00C56AB5">
              <w:rPr>
                <w:lang w:val="en-US"/>
              </w:rPr>
              <w:t xml:space="preserve"> </w:t>
            </w:r>
          </w:p>
        </w:tc>
      </w:tr>
      <w:tr w:rsidR="006815B1" w:rsidRPr="00FE2954" w14:paraId="4C58879B" w14:textId="77777777" w:rsidTr="00681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21E04F30" w14:textId="77777777" w:rsidR="006815B1" w:rsidRDefault="006815B1" w:rsidP="00C8766A">
            <w:pPr>
              <w:jc w:val="both"/>
              <w:rPr>
                <w:lang w:val="en-US"/>
              </w:rPr>
            </w:pPr>
            <w:r>
              <w:rPr>
                <w:lang w:val="en-US"/>
              </w:rPr>
              <w:t>Experiment Milestone 3</w:t>
            </w:r>
          </w:p>
        </w:tc>
        <w:tc>
          <w:tcPr>
            <w:tcW w:w="1203" w:type="pct"/>
          </w:tcPr>
          <w:p w14:paraId="354AA181" w14:textId="77777777" w:rsidR="006815B1" w:rsidRDefault="006815B1" w:rsidP="00C8766A">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M8: Deployment and Exploitation</w:t>
            </w:r>
          </w:p>
        </w:tc>
        <w:tc>
          <w:tcPr>
            <w:tcW w:w="2500" w:type="pct"/>
          </w:tcPr>
          <w:p w14:paraId="0B22AD21" w14:textId="6A7EF1BC" w:rsidR="006815B1" w:rsidRPr="00246D7E" w:rsidRDefault="006815B1" w:rsidP="00676FFC">
            <w:pPr>
              <w:keepNext/>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(The deliverables and progress are approved by the coordinators)</w:t>
            </w:r>
          </w:p>
        </w:tc>
      </w:tr>
    </w:tbl>
    <w:p w14:paraId="699A68A1" w14:textId="309E47D3" w:rsidR="00AB4569" w:rsidRPr="00AB4569" w:rsidRDefault="00AB4569" w:rsidP="00676FFC">
      <w:pPr>
        <w:pStyle w:val="Caption"/>
        <w:rPr>
          <w:i w:val="0"/>
          <w:iCs w:val="0"/>
        </w:rPr>
      </w:pPr>
      <w:bookmarkStart w:id="1" w:name="_Hlk83827780"/>
    </w:p>
    <w:p w14:paraId="7B818EDB" w14:textId="29999031" w:rsidR="00C95C0D" w:rsidRDefault="00C95C0D" w:rsidP="00676FFC">
      <w:pPr>
        <w:pStyle w:val="Caption"/>
        <w:rPr>
          <w:i w:val="0"/>
          <w:iCs w:val="0"/>
          <w:lang w:val="en-US"/>
        </w:rPr>
      </w:pPr>
    </w:p>
    <w:p w14:paraId="033D7222" w14:textId="67503D05" w:rsidR="00CA6D03" w:rsidRDefault="00CA6D03" w:rsidP="00CA6D03">
      <w:pPr>
        <w:rPr>
          <w:lang w:val="en-US"/>
        </w:rPr>
      </w:pPr>
    </w:p>
    <w:p w14:paraId="0C41CB47" w14:textId="77777777" w:rsidR="00CA6D03" w:rsidRPr="00CA6D03" w:rsidRDefault="00CA6D03" w:rsidP="00CA6D03">
      <w:pPr>
        <w:rPr>
          <w:lang w:val="en-US"/>
        </w:rPr>
      </w:pPr>
    </w:p>
    <w:tbl>
      <w:tblPr>
        <w:tblStyle w:val="TableGrid"/>
        <w:tblW w:w="9351" w:type="dxa"/>
        <w:tblLayout w:type="fixed"/>
        <w:tblCellMar>
          <w:top w:w="113" w:type="dxa"/>
          <w:left w:w="57" w:type="dxa"/>
          <w:bottom w:w="113" w:type="dxa"/>
          <w:right w:w="57" w:type="dxa"/>
        </w:tblCellMar>
        <w:tblLook w:val="00A0" w:firstRow="1" w:lastRow="0" w:firstColumn="1" w:lastColumn="0" w:noHBand="0" w:noVBand="0"/>
      </w:tblPr>
      <w:tblGrid>
        <w:gridCol w:w="9351"/>
      </w:tblGrid>
      <w:tr w:rsidR="00540A4D" w:rsidRPr="00464A32" w14:paraId="7992C73A" w14:textId="77777777" w:rsidTr="00CD512B">
        <w:trPr>
          <w:trHeight w:val="224"/>
        </w:trPr>
        <w:tc>
          <w:tcPr>
            <w:tcW w:w="9351"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FBE4D5" w:themeFill="accent2" w:themeFillTint="33"/>
            <w:hideMark/>
          </w:tcPr>
          <w:bookmarkEnd w:id="1"/>
          <w:p w14:paraId="42A61C26" w14:textId="77777777" w:rsidR="00540A4D" w:rsidRPr="0046667F" w:rsidRDefault="00540A4D" w:rsidP="00C8766A">
            <w:pPr>
              <w:rPr>
                <w:b/>
                <w:lang w:val="en-GB"/>
              </w:rPr>
            </w:pPr>
            <w:r>
              <w:rPr>
                <w:b/>
                <w:lang w:val="en-GB"/>
              </w:rPr>
              <w:lastRenderedPageBreak/>
              <w:t>Workpackage 1</w:t>
            </w:r>
          </w:p>
        </w:tc>
      </w:tr>
      <w:tr w:rsidR="00540A4D" w:rsidRPr="00464A32" w14:paraId="39E7E172" w14:textId="77777777" w:rsidTr="00C8766A">
        <w:trPr>
          <w:trHeight w:val="142"/>
        </w:trPr>
        <w:tc>
          <w:tcPr>
            <w:tcW w:w="9351" w:type="dxa"/>
            <w:tcBorders>
              <w:top w:val="double" w:sz="4" w:space="0" w:color="auto"/>
              <w:left w:val="single" w:sz="4" w:space="0" w:color="000000" w:themeColor="text1"/>
              <w:bottom w:val="double" w:sz="4" w:space="0" w:color="auto"/>
              <w:right w:val="single" w:sz="4" w:space="0" w:color="000000" w:themeColor="text1"/>
            </w:tcBorders>
            <w:hideMark/>
          </w:tcPr>
          <w:p w14:paraId="0EF1EBB8" w14:textId="77777777" w:rsidR="00540A4D" w:rsidRDefault="00540A4D" w:rsidP="00C8766A">
            <w:pPr>
              <w:rPr>
                <w:b/>
                <w:lang w:val="en-GB"/>
              </w:rPr>
            </w:pPr>
            <w:r w:rsidRPr="0046667F">
              <w:rPr>
                <w:b/>
                <w:lang w:val="en-GB"/>
              </w:rPr>
              <w:t xml:space="preserve">Description: </w:t>
            </w:r>
          </w:p>
          <w:p w14:paraId="71EC97D4" w14:textId="77777777" w:rsidR="00540A4D" w:rsidRDefault="00540A4D" w:rsidP="00C8766A">
            <w:pPr>
              <w:rPr>
                <w:b/>
                <w:lang w:val="en-GB"/>
              </w:rPr>
            </w:pPr>
            <w:r>
              <w:rPr>
                <w:b/>
                <w:lang w:val="en-GB"/>
              </w:rPr>
              <w:t>Goals</w:t>
            </w:r>
          </w:p>
          <w:p w14:paraId="1C89A3BE" w14:textId="77777777" w:rsidR="00540A4D" w:rsidRPr="003A3CBD" w:rsidRDefault="00540A4D" w:rsidP="00540A4D">
            <w:pPr>
              <w:pStyle w:val="ListParagraph"/>
              <w:numPr>
                <w:ilvl w:val="0"/>
                <w:numId w:val="26"/>
              </w:numPr>
              <w:jc w:val="both"/>
              <w:rPr>
                <w:b/>
                <w:lang w:val="en-GB"/>
              </w:rPr>
            </w:pPr>
          </w:p>
          <w:p w14:paraId="675B7016" w14:textId="77777777" w:rsidR="00540A4D" w:rsidRPr="0046667F" w:rsidRDefault="00540A4D" w:rsidP="00C8766A">
            <w:pPr>
              <w:pStyle w:val="NormalWeb"/>
              <w:spacing w:before="0" w:beforeAutospacing="0" w:after="0" w:afterAutospacing="0"/>
              <w:jc w:val="left"/>
              <w:rPr>
                <w:rFonts w:ascii="Verdana" w:hAnsi="Verdana"/>
                <w:color w:val="000000" w:themeColor="text1"/>
                <w:szCs w:val="20"/>
                <w:lang w:val="en-GB"/>
              </w:rPr>
            </w:pPr>
          </w:p>
        </w:tc>
      </w:tr>
      <w:tr w:rsidR="00540A4D" w:rsidRPr="00FE2954" w14:paraId="223B763D" w14:textId="77777777" w:rsidTr="00C8766A">
        <w:trPr>
          <w:trHeight w:val="142"/>
        </w:trPr>
        <w:tc>
          <w:tcPr>
            <w:tcW w:w="9351" w:type="dxa"/>
            <w:tcBorders>
              <w:top w:val="double" w:sz="4" w:space="0" w:color="auto"/>
              <w:left w:val="single" w:sz="4" w:space="0" w:color="000000" w:themeColor="text1"/>
              <w:bottom w:val="double" w:sz="4" w:space="0" w:color="auto"/>
              <w:right w:val="single" w:sz="4" w:space="0" w:color="000000" w:themeColor="text1"/>
            </w:tcBorders>
          </w:tcPr>
          <w:p w14:paraId="0FC0AA02" w14:textId="77777777" w:rsidR="00540A4D" w:rsidRPr="0046667F" w:rsidRDefault="00540A4D" w:rsidP="00C8766A">
            <w:pPr>
              <w:rPr>
                <w:b/>
                <w:lang w:val="en-GB"/>
              </w:rPr>
            </w:pPr>
            <w:r w:rsidRPr="0046667F">
              <w:rPr>
                <w:b/>
                <w:lang w:val="en-GB"/>
              </w:rPr>
              <w:t xml:space="preserve">Task </w:t>
            </w:r>
            <w:r>
              <w:rPr>
                <w:b/>
                <w:lang w:val="en-GB"/>
              </w:rPr>
              <w:t>1.</w:t>
            </w:r>
            <w:r w:rsidRPr="0046667F">
              <w:rPr>
                <w:b/>
                <w:lang w:val="en-GB"/>
              </w:rPr>
              <w:t>1 Task name</w:t>
            </w:r>
          </w:p>
          <w:p w14:paraId="6D46CF2A" w14:textId="77777777" w:rsidR="00540A4D" w:rsidRPr="0046667F" w:rsidRDefault="00540A4D" w:rsidP="00C8766A">
            <w:pPr>
              <w:rPr>
                <w:lang w:val="en-GB"/>
              </w:rPr>
            </w:pPr>
            <w:r w:rsidRPr="0046667F">
              <w:rPr>
                <w:lang w:val="en-GB"/>
              </w:rPr>
              <w:t>Task description.</w:t>
            </w:r>
          </w:p>
          <w:p w14:paraId="50866030" w14:textId="77777777" w:rsidR="00540A4D" w:rsidRPr="0046667F" w:rsidRDefault="00540A4D" w:rsidP="00C8766A">
            <w:pPr>
              <w:rPr>
                <w:lang w:val="en-GB"/>
              </w:rPr>
            </w:pPr>
          </w:p>
          <w:p w14:paraId="4E24FADC" w14:textId="3D531083" w:rsidR="00540A4D" w:rsidRPr="0046667F" w:rsidRDefault="00540A4D" w:rsidP="00C8766A">
            <w:pPr>
              <w:rPr>
                <w:i/>
                <w:lang w:val="en-GB"/>
              </w:rPr>
            </w:pPr>
            <w:r w:rsidRPr="0046667F">
              <w:rPr>
                <w:b/>
                <w:i/>
                <w:lang w:val="en-GB"/>
              </w:rPr>
              <w:t>Deliverable</w:t>
            </w:r>
            <w:r w:rsidRPr="0046667F">
              <w:rPr>
                <w:i/>
                <w:lang w:val="en-GB"/>
              </w:rPr>
              <w:t>: Deliverable short description (Experiment Month nn (</w:t>
            </w:r>
            <w:proofErr w:type="gramStart"/>
            <w:r w:rsidRPr="0046667F">
              <w:rPr>
                <w:i/>
                <w:lang w:val="en-GB"/>
              </w:rPr>
              <w:t>i.e.</w:t>
            </w:r>
            <w:proofErr w:type="gramEnd"/>
            <w:r w:rsidRPr="0046667F">
              <w:rPr>
                <w:i/>
                <w:lang w:val="en-GB"/>
              </w:rPr>
              <w:t xml:space="preserve"> within months 1 to </w:t>
            </w:r>
            <w:r w:rsidR="009C3663">
              <w:rPr>
                <w:i/>
                <w:lang w:val="en-GB"/>
              </w:rPr>
              <w:t>6</w:t>
            </w:r>
            <w:r w:rsidRPr="0046667F">
              <w:rPr>
                <w:i/>
                <w:lang w:val="en-GB"/>
              </w:rPr>
              <w:t xml:space="preserve"> of the experiment))</w:t>
            </w:r>
          </w:p>
          <w:p w14:paraId="7BB8B990" w14:textId="77777777" w:rsidR="00540A4D" w:rsidRPr="0046667F" w:rsidRDefault="00540A4D" w:rsidP="00C8766A">
            <w:pPr>
              <w:rPr>
                <w:i/>
                <w:lang w:val="en-GB"/>
              </w:rPr>
            </w:pPr>
          </w:p>
          <w:p w14:paraId="78B3BBE0" w14:textId="77777777" w:rsidR="00540A4D" w:rsidRPr="0046667F" w:rsidRDefault="00540A4D" w:rsidP="00C8766A">
            <w:pPr>
              <w:rPr>
                <w:b/>
                <w:lang w:val="en-GB"/>
              </w:rPr>
            </w:pPr>
          </w:p>
        </w:tc>
      </w:tr>
      <w:tr w:rsidR="00540A4D" w:rsidRPr="00FE2954" w14:paraId="0835844B" w14:textId="77777777" w:rsidTr="00C8766A">
        <w:trPr>
          <w:trHeight w:val="142"/>
        </w:trPr>
        <w:tc>
          <w:tcPr>
            <w:tcW w:w="9351" w:type="dxa"/>
            <w:tcBorders>
              <w:top w:val="double" w:sz="4" w:space="0" w:color="auto"/>
              <w:left w:val="single" w:sz="4" w:space="0" w:color="000000" w:themeColor="text1"/>
              <w:bottom w:val="double" w:sz="4" w:space="0" w:color="auto"/>
              <w:right w:val="single" w:sz="4" w:space="0" w:color="000000" w:themeColor="text1"/>
            </w:tcBorders>
          </w:tcPr>
          <w:p w14:paraId="5E33D15C" w14:textId="77777777" w:rsidR="00540A4D" w:rsidRPr="0046667F" w:rsidRDefault="00540A4D" w:rsidP="00C8766A">
            <w:pPr>
              <w:rPr>
                <w:b/>
                <w:lang w:val="en-GB"/>
              </w:rPr>
            </w:pPr>
            <w:r w:rsidRPr="0046667F">
              <w:rPr>
                <w:b/>
                <w:lang w:val="en-GB"/>
              </w:rPr>
              <w:t>Impact and Outputs</w:t>
            </w:r>
          </w:p>
          <w:p w14:paraId="04F3900A" w14:textId="77777777" w:rsidR="00540A4D" w:rsidRPr="0046667F" w:rsidRDefault="00540A4D" w:rsidP="00C8766A">
            <w:pPr>
              <w:rPr>
                <w:i/>
                <w:lang w:val="en-GB"/>
              </w:rPr>
            </w:pPr>
            <w:r w:rsidRPr="0046667F">
              <w:rPr>
                <w:i/>
                <w:lang w:val="en-GB"/>
              </w:rPr>
              <w:t>(Output = concrete results from the experiments, such as, but not limited to, application release, business case, analyses/reports of the experiment, validation report.</w:t>
            </w:r>
          </w:p>
          <w:p w14:paraId="0EE98C67" w14:textId="77777777" w:rsidR="00540A4D" w:rsidRPr="0046667F" w:rsidRDefault="00540A4D" w:rsidP="00C8766A">
            <w:pPr>
              <w:rPr>
                <w:i/>
                <w:lang w:val="en-GB"/>
              </w:rPr>
            </w:pPr>
            <w:r w:rsidRPr="0046667F">
              <w:rPr>
                <w:i/>
                <w:lang w:val="en-GB"/>
              </w:rPr>
              <w:t xml:space="preserve">Impact = explanation of the use of project results and the related business impact, enhanced </w:t>
            </w:r>
            <w:proofErr w:type="gramStart"/>
            <w:r w:rsidRPr="0046667F">
              <w:rPr>
                <w:i/>
                <w:lang w:val="en-GB"/>
              </w:rPr>
              <w:t>capabilities</w:t>
            </w:r>
            <w:proofErr w:type="gramEnd"/>
            <w:r w:rsidRPr="0046667F">
              <w:rPr>
                <w:i/>
                <w:lang w:val="en-GB"/>
              </w:rPr>
              <w:t xml:space="preserve"> or potential for service offerings, etc.)</w:t>
            </w:r>
          </w:p>
          <w:p w14:paraId="30BC0ACF" w14:textId="77777777" w:rsidR="00540A4D" w:rsidRPr="0046667F" w:rsidRDefault="00540A4D" w:rsidP="00C8766A">
            <w:pPr>
              <w:rPr>
                <w:lang w:val="en-GB"/>
              </w:rPr>
            </w:pPr>
          </w:p>
          <w:p w14:paraId="38F7744D" w14:textId="77777777" w:rsidR="00540A4D" w:rsidRPr="0046667F" w:rsidRDefault="00540A4D" w:rsidP="00C8766A">
            <w:pPr>
              <w:rPr>
                <w:b/>
                <w:lang w:val="en-GB"/>
              </w:rPr>
            </w:pPr>
          </w:p>
        </w:tc>
      </w:tr>
      <w:tr w:rsidR="00540A4D" w:rsidRPr="00464A32" w14:paraId="72634E53" w14:textId="77777777" w:rsidTr="00C8766A">
        <w:trPr>
          <w:trHeight w:val="142"/>
        </w:trPr>
        <w:tc>
          <w:tcPr>
            <w:tcW w:w="9351" w:type="dxa"/>
            <w:tcBorders>
              <w:top w:val="double" w:sz="4" w:space="0" w:color="auto"/>
              <w:left w:val="single" w:sz="4" w:space="0" w:color="000000" w:themeColor="text1"/>
              <w:bottom w:val="double" w:sz="4" w:space="0" w:color="auto"/>
              <w:right w:val="single" w:sz="4" w:space="0" w:color="000000" w:themeColor="text1"/>
            </w:tcBorders>
          </w:tcPr>
          <w:p w14:paraId="0820EE51" w14:textId="77777777" w:rsidR="00540A4D" w:rsidRPr="0046667F" w:rsidRDefault="00540A4D" w:rsidP="00C8766A">
            <w:pPr>
              <w:rPr>
                <w:b/>
                <w:lang w:val="en-GB"/>
              </w:rPr>
            </w:pPr>
            <w:r w:rsidRPr="0046667F">
              <w:rPr>
                <w:b/>
                <w:lang w:val="en-GB"/>
              </w:rPr>
              <w:t>Efforts (PM):</w:t>
            </w:r>
          </w:p>
        </w:tc>
      </w:tr>
    </w:tbl>
    <w:p w14:paraId="0825553F" w14:textId="77777777" w:rsidR="00540A4D" w:rsidRPr="003A3CBD" w:rsidRDefault="00540A4D" w:rsidP="00540A4D">
      <w:pPr>
        <w:rPr>
          <w:rFonts w:cstheme="minorHAnsi"/>
          <w:iCs/>
          <w:szCs w:val="20"/>
          <w:lang w:val="en-GB" w:eastAsia="en-GB"/>
        </w:rPr>
      </w:pPr>
      <w:r w:rsidRPr="003A3CBD">
        <w:rPr>
          <w:rFonts w:cstheme="minorHAnsi"/>
          <w:iCs/>
          <w:szCs w:val="20"/>
          <w:lang w:val="en-GB" w:eastAsia="en-GB"/>
        </w:rPr>
        <w:t>PM = Person Months</w:t>
      </w:r>
    </w:p>
    <w:p w14:paraId="02D0722E" w14:textId="7EA91248" w:rsidR="00676FFC" w:rsidRDefault="00676FFC" w:rsidP="006815B1">
      <w:pPr>
        <w:jc w:val="both"/>
        <w:rPr>
          <w:lang w:val="en-US"/>
        </w:rPr>
      </w:pPr>
    </w:p>
    <w:p w14:paraId="372F551C" w14:textId="6C091AA1" w:rsidR="00540A4D" w:rsidRDefault="00540A4D" w:rsidP="00540A4D">
      <w:pPr>
        <w:pStyle w:val="Heading1"/>
        <w:pBdr>
          <w:bottom w:val="single" w:sz="4" w:space="1" w:color="2F5496" w:themeColor="accent1" w:themeShade="BF"/>
        </w:pBdr>
        <w:rPr>
          <w:lang w:val="en-US"/>
        </w:rPr>
      </w:pPr>
      <w:r>
        <w:rPr>
          <w:lang w:val="en-US"/>
        </w:rPr>
        <w:t>Background and qualification</w:t>
      </w:r>
    </w:p>
    <w:p w14:paraId="60C28C4D" w14:textId="14B4E9BC" w:rsidR="00540A4D" w:rsidRDefault="00540A4D" w:rsidP="00540A4D">
      <w:pPr>
        <w:rPr>
          <w:lang w:val="en-US"/>
        </w:rPr>
      </w:pPr>
      <w:r>
        <w:rPr>
          <w:lang w:val="en-US"/>
        </w:rPr>
        <w:t>(Suggested: 1 pages)</w:t>
      </w:r>
    </w:p>
    <w:p w14:paraId="344CE4AC" w14:textId="77777777" w:rsidR="00540A4D" w:rsidRPr="00F80A32" w:rsidRDefault="00540A4D" w:rsidP="00540A4D">
      <w:pPr>
        <w:rPr>
          <w:color w:val="595959" w:themeColor="text1" w:themeTint="A6"/>
          <w:szCs w:val="20"/>
          <w:lang w:val="en-GB"/>
        </w:rPr>
      </w:pPr>
      <w:r w:rsidRPr="00F80A32">
        <w:rPr>
          <w:color w:val="595959" w:themeColor="text1" w:themeTint="A6"/>
          <w:szCs w:val="20"/>
          <w:lang w:val="en-GB"/>
        </w:rPr>
        <w:t>Instruction</w:t>
      </w:r>
    </w:p>
    <w:p w14:paraId="04ED578E" w14:textId="77777777" w:rsidR="00540A4D" w:rsidRPr="00F80A32" w:rsidRDefault="00540A4D" w:rsidP="00465C5A">
      <w:pPr>
        <w:jc w:val="both"/>
        <w:rPr>
          <w:b/>
          <w:color w:val="595959" w:themeColor="text1" w:themeTint="A6"/>
          <w:szCs w:val="20"/>
          <w:lang w:val="en-GB"/>
        </w:rPr>
      </w:pPr>
      <w:r w:rsidRPr="00F80A32">
        <w:rPr>
          <w:b/>
          <w:color w:val="595959" w:themeColor="text1" w:themeTint="A6"/>
          <w:szCs w:val="20"/>
          <w:lang w:val="en-GB"/>
        </w:rPr>
        <w:t>[Please delete these instructions in the submitted version]</w:t>
      </w:r>
    </w:p>
    <w:p w14:paraId="2044977D" w14:textId="284CE28C" w:rsidR="00540A4D" w:rsidRPr="0046667F" w:rsidRDefault="00540A4D" w:rsidP="00465C5A">
      <w:pPr>
        <w:jc w:val="both"/>
        <w:rPr>
          <w:i/>
          <w:szCs w:val="20"/>
          <w:lang w:val="en-GB"/>
        </w:rPr>
      </w:pPr>
      <w:r w:rsidRPr="0046667F">
        <w:rPr>
          <w:i/>
          <w:szCs w:val="20"/>
          <w:lang w:val="en-GB"/>
        </w:rPr>
        <w:t xml:space="preserve">This section describes the proposer and </w:t>
      </w:r>
      <w:r>
        <w:rPr>
          <w:i/>
          <w:szCs w:val="20"/>
          <w:lang w:val="en-GB"/>
        </w:rPr>
        <w:t>its</w:t>
      </w:r>
      <w:r w:rsidRPr="0046667F">
        <w:rPr>
          <w:i/>
          <w:szCs w:val="20"/>
          <w:lang w:val="en-GB"/>
        </w:rPr>
        <w:t xml:space="preserve"> qualifications, technical </w:t>
      </w:r>
      <w:proofErr w:type="gramStart"/>
      <w:r w:rsidRPr="0046667F">
        <w:rPr>
          <w:i/>
          <w:szCs w:val="20"/>
          <w:lang w:val="en-GB"/>
        </w:rPr>
        <w:t>expertise</w:t>
      </w:r>
      <w:proofErr w:type="gramEnd"/>
      <w:r w:rsidRPr="0046667F">
        <w:rPr>
          <w:i/>
          <w:szCs w:val="20"/>
          <w:lang w:val="en-GB"/>
        </w:rPr>
        <w:t xml:space="preserve"> and other information</w:t>
      </w:r>
      <w:r>
        <w:rPr>
          <w:i/>
          <w:szCs w:val="20"/>
          <w:lang w:val="en-GB"/>
        </w:rPr>
        <w:t>, including CVs, previous projects and relevant publications,</w:t>
      </w:r>
      <w:r w:rsidRPr="0046667F">
        <w:rPr>
          <w:i/>
          <w:szCs w:val="20"/>
          <w:lang w:val="en-GB"/>
        </w:rPr>
        <w:t xml:space="preserve"> to allow the reviewers to judge the proposer’s ability to </w:t>
      </w:r>
      <w:r>
        <w:rPr>
          <w:i/>
          <w:szCs w:val="20"/>
          <w:lang w:val="en-GB"/>
        </w:rPr>
        <w:t xml:space="preserve">design and implement the </w:t>
      </w:r>
      <w:r w:rsidR="009C3663">
        <w:rPr>
          <w:i/>
          <w:szCs w:val="20"/>
          <w:lang w:val="en-GB"/>
        </w:rPr>
        <w:t>experiment</w:t>
      </w:r>
      <w:r w:rsidRPr="0046667F">
        <w:rPr>
          <w:i/>
          <w:szCs w:val="20"/>
          <w:lang w:val="en-GB"/>
        </w:rPr>
        <w:t>.</w:t>
      </w:r>
    </w:p>
    <w:p w14:paraId="7B778C43" w14:textId="3A9A9DC5" w:rsidR="00540A4D" w:rsidRDefault="00540A4D" w:rsidP="00540A4D">
      <w:pPr>
        <w:rPr>
          <w:lang w:val="en-GB"/>
        </w:rPr>
      </w:pPr>
    </w:p>
    <w:p w14:paraId="58A354C6" w14:textId="0CF81157" w:rsidR="00540A4D" w:rsidRDefault="00540A4D" w:rsidP="00540A4D">
      <w:pPr>
        <w:rPr>
          <w:lang w:val="en-GB"/>
        </w:rPr>
      </w:pPr>
    </w:p>
    <w:p w14:paraId="3CA886E8" w14:textId="77777777" w:rsidR="00540A4D" w:rsidRDefault="00540A4D">
      <w:pPr>
        <w:rPr>
          <w:rFonts w:asciiTheme="majorHAnsi" w:eastAsiaTheme="majorEastAsia" w:hAnsiTheme="majorHAnsi" w:cstheme="majorBidi"/>
          <w:b/>
          <w:color w:val="2F5496" w:themeColor="accent1" w:themeShade="BF"/>
          <w:sz w:val="32"/>
          <w:szCs w:val="32"/>
          <w:lang w:val="en-GB"/>
        </w:rPr>
      </w:pPr>
      <w:r>
        <w:rPr>
          <w:lang w:val="en-GB"/>
        </w:rPr>
        <w:br w:type="page"/>
      </w:r>
    </w:p>
    <w:p w14:paraId="23BDEF2E" w14:textId="424DC5C2" w:rsidR="00540A4D" w:rsidRDefault="00540A4D" w:rsidP="00540A4D">
      <w:pPr>
        <w:pStyle w:val="Heading1"/>
        <w:pBdr>
          <w:bottom w:val="single" w:sz="4" w:space="1" w:color="2F5496" w:themeColor="accent1" w:themeShade="BF"/>
        </w:pBdr>
        <w:rPr>
          <w:lang w:val="en-GB"/>
        </w:rPr>
      </w:pPr>
      <w:r>
        <w:rPr>
          <w:lang w:val="en-GB"/>
        </w:rPr>
        <w:lastRenderedPageBreak/>
        <w:t>Justification of costs and resources</w:t>
      </w:r>
    </w:p>
    <w:p w14:paraId="083A8ACE" w14:textId="5857D1C8" w:rsidR="00540A4D" w:rsidRDefault="00540A4D" w:rsidP="00540A4D">
      <w:pPr>
        <w:rPr>
          <w:lang w:val="en-GB"/>
        </w:rPr>
      </w:pPr>
      <w:r>
        <w:rPr>
          <w:lang w:val="en-GB"/>
        </w:rPr>
        <w:t>(Suggested: 1 page)</w:t>
      </w:r>
    </w:p>
    <w:p w14:paraId="0F319220" w14:textId="77777777" w:rsidR="00540A4D" w:rsidRPr="00F80A32" w:rsidRDefault="00540A4D" w:rsidP="00540A4D">
      <w:pPr>
        <w:rPr>
          <w:b/>
          <w:color w:val="595959" w:themeColor="text1" w:themeTint="A6"/>
          <w:szCs w:val="20"/>
          <w:lang w:val="en-GB"/>
        </w:rPr>
      </w:pPr>
      <w:r w:rsidRPr="00F80A32">
        <w:rPr>
          <w:b/>
          <w:color w:val="595959" w:themeColor="text1" w:themeTint="A6"/>
          <w:szCs w:val="20"/>
          <w:lang w:val="en-GB"/>
        </w:rPr>
        <w:t>[Please delete these instructions in the submitted version]</w:t>
      </w:r>
    </w:p>
    <w:p w14:paraId="7BBF8ECB" w14:textId="77777777" w:rsidR="00540A4D" w:rsidRPr="003A3CBD" w:rsidRDefault="00540A4D" w:rsidP="00540A4D">
      <w:pPr>
        <w:rPr>
          <w:rFonts w:cstheme="minorHAnsi"/>
          <w:i/>
          <w:iCs/>
          <w:color w:val="595959" w:themeColor="text1" w:themeTint="A6"/>
          <w:szCs w:val="20"/>
          <w:lang w:val="en-GB" w:eastAsia="en-GB"/>
        </w:rPr>
      </w:pPr>
      <w:r w:rsidRPr="003A3CBD">
        <w:rPr>
          <w:rFonts w:cstheme="minorHAnsi"/>
          <w:i/>
          <w:iCs/>
          <w:color w:val="595959" w:themeColor="text1" w:themeTint="A6"/>
          <w:szCs w:val="20"/>
          <w:lang w:val="en-GB" w:eastAsia="en-GB"/>
        </w:rPr>
        <w:t>Please include a short description of how the resources will be allocated</w:t>
      </w:r>
      <w:r>
        <w:rPr>
          <w:rFonts w:cstheme="minorHAnsi"/>
          <w:i/>
          <w:iCs/>
          <w:color w:val="595959" w:themeColor="text1" w:themeTint="A6"/>
          <w:szCs w:val="20"/>
          <w:lang w:val="en-GB" w:eastAsia="en-GB"/>
        </w:rPr>
        <w:t>.</w:t>
      </w:r>
    </w:p>
    <w:p w14:paraId="7ED5F249" w14:textId="77777777" w:rsidR="00540A4D" w:rsidRPr="00464A32" w:rsidRDefault="00540A4D" w:rsidP="00540A4D">
      <w:pPr>
        <w:rPr>
          <w:rFonts w:cstheme="minorHAnsi"/>
          <w:szCs w:val="20"/>
          <w:lang w:val="en-GB" w:eastAsia="en-GB"/>
        </w:rPr>
      </w:pPr>
    </w:p>
    <w:tbl>
      <w:tblPr>
        <w:tblStyle w:val="Tablaconcuadrcula1"/>
        <w:tblW w:w="0" w:type="auto"/>
        <w:jc w:val="center"/>
        <w:tblLook w:val="04A0" w:firstRow="1" w:lastRow="0" w:firstColumn="1" w:lastColumn="0" w:noHBand="0" w:noVBand="1"/>
      </w:tblPr>
      <w:tblGrid>
        <w:gridCol w:w="2579"/>
        <w:gridCol w:w="2171"/>
        <w:gridCol w:w="1869"/>
      </w:tblGrid>
      <w:tr w:rsidR="00540A4D" w:rsidRPr="00907AE1" w14:paraId="5346C121" w14:textId="77777777" w:rsidTr="00C8766A">
        <w:trPr>
          <w:cantSplit/>
          <w:jc w:val="center"/>
        </w:trPr>
        <w:tc>
          <w:tcPr>
            <w:tcW w:w="2579" w:type="dxa"/>
          </w:tcPr>
          <w:p w14:paraId="70BCD420" w14:textId="77777777" w:rsidR="00540A4D" w:rsidRPr="00907AE1" w:rsidRDefault="00540A4D" w:rsidP="00C8766A">
            <w:pPr>
              <w:spacing w:before="60" w:after="60"/>
              <w:rPr>
                <w:rFonts w:asciiTheme="minorHAnsi" w:hAnsiTheme="minorHAnsi" w:cstheme="minorHAnsi"/>
                <w:sz w:val="22"/>
                <w:szCs w:val="22"/>
                <w:lang w:val="en-GB" w:eastAsia="en-GB"/>
              </w:rPr>
            </w:pPr>
          </w:p>
        </w:tc>
        <w:tc>
          <w:tcPr>
            <w:tcW w:w="2171" w:type="dxa"/>
          </w:tcPr>
          <w:p w14:paraId="1722C856" w14:textId="77777777" w:rsidR="00540A4D" w:rsidRPr="00907AE1" w:rsidRDefault="00540A4D" w:rsidP="00C8766A">
            <w:pPr>
              <w:spacing w:before="60" w:after="60"/>
              <w:rPr>
                <w:rFonts w:asciiTheme="minorHAnsi" w:hAnsiTheme="minorHAnsi" w:cstheme="minorHAnsi"/>
                <w:b/>
                <w:sz w:val="22"/>
                <w:szCs w:val="22"/>
                <w:lang w:val="en-GB" w:eastAsia="en-GB"/>
              </w:rPr>
            </w:pPr>
            <w:r w:rsidRPr="00907AE1">
              <w:rPr>
                <w:rFonts w:asciiTheme="minorHAnsi" w:hAnsiTheme="minorHAnsi" w:cstheme="minorHAnsi"/>
                <w:b/>
                <w:sz w:val="22"/>
                <w:szCs w:val="22"/>
                <w:lang w:val="en-GB" w:eastAsia="en-GB"/>
              </w:rPr>
              <w:t>Total PM</w:t>
            </w:r>
          </w:p>
        </w:tc>
        <w:tc>
          <w:tcPr>
            <w:tcW w:w="1869" w:type="dxa"/>
          </w:tcPr>
          <w:p w14:paraId="2C6C56B2" w14:textId="77777777" w:rsidR="00540A4D" w:rsidRPr="00907AE1" w:rsidRDefault="00540A4D" w:rsidP="00C8766A">
            <w:pPr>
              <w:spacing w:before="60" w:after="60"/>
              <w:rPr>
                <w:rFonts w:asciiTheme="minorHAnsi" w:hAnsiTheme="minorHAnsi" w:cstheme="minorHAnsi"/>
                <w:b/>
                <w:sz w:val="22"/>
                <w:szCs w:val="22"/>
                <w:lang w:val="en-GB" w:eastAsia="en-GB"/>
              </w:rPr>
            </w:pPr>
            <w:r w:rsidRPr="00907AE1">
              <w:rPr>
                <w:rFonts w:asciiTheme="minorHAnsi" w:hAnsiTheme="minorHAnsi" w:cstheme="minorHAnsi"/>
                <w:b/>
                <w:sz w:val="22"/>
                <w:szCs w:val="22"/>
                <w:lang w:val="en-GB" w:eastAsia="en-GB"/>
              </w:rPr>
              <w:t>Cost (</w:t>
            </w:r>
            <w:r w:rsidRPr="00907AE1">
              <w:rPr>
                <w:rFonts w:asciiTheme="minorHAnsi" w:hAnsiTheme="minorHAnsi" w:cstheme="minorHAnsi"/>
                <w:sz w:val="22"/>
                <w:szCs w:val="22"/>
                <w:lang w:val="en-GB" w:eastAsia="en-GB"/>
              </w:rPr>
              <w:t>€</w:t>
            </w:r>
            <w:r w:rsidRPr="00907AE1">
              <w:rPr>
                <w:rFonts w:asciiTheme="minorHAnsi" w:hAnsiTheme="minorHAnsi" w:cstheme="minorHAnsi"/>
                <w:b/>
                <w:sz w:val="22"/>
                <w:szCs w:val="22"/>
                <w:lang w:val="en-GB" w:eastAsia="en-GB"/>
              </w:rPr>
              <w:t>)</w:t>
            </w:r>
          </w:p>
        </w:tc>
      </w:tr>
      <w:tr w:rsidR="00540A4D" w:rsidRPr="00907AE1" w14:paraId="5484C769" w14:textId="77777777" w:rsidTr="00C8766A">
        <w:trPr>
          <w:cantSplit/>
          <w:jc w:val="center"/>
        </w:trPr>
        <w:tc>
          <w:tcPr>
            <w:tcW w:w="2579" w:type="dxa"/>
          </w:tcPr>
          <w:p w14:paraId="5C6C005A" w14:textId="4854BD04" w:rsidR="00540A4D" w:rsidRPr="00907AE1" w:rsidRDefault="00540A4D" w:rsidP="00C8766A">
            <w:pPr>
              <w:spacing w:before="60" w:after="60"/>
              <w:rPr>
                <w:rFonts w:asciiTheme="minorHAnsi" w:hAnsiTheme="minorHAnsi" w:cstheme="minorHAnsi"/>
                <w:sz w:val="22"/>
                <w:szCs w:val="22"/>
                <w:lang w:val="en-GB" w:eastAsia="en-GB"/>
              </w:rPr>
            </w:pPr>
            <w:r w:rsidRPr="00907AE1">
              <w:rPr>
                <w:rFonts w:asciiTheme="minorHAnsi" w:hAnsiTheme="minorHAnsi" w:cstheme="minorHAnsi"/>
                <w:sz w:val="22"/>
                <w:szCs w:val="22"/>
                <w:lang w:val="en-GB" w:eastAsia="en-GB"/>
              </w:rPr>
              <w:t xml:space="preserve">1. </w:t>
            </w:r>
            <w:r w:rsidR="000D0EE5" w:rsidRPr="00907AE1">
              <w:rPr>
                <w:rFonts w:asciiTheme="minorHAnsi" w:hAnsiTheme="minorHAnsi" w:cstheme="minorHAnsi"/>
                <w:sz w:val="22"/>
                <w:szCs w:val="22"/>
                <w:lang w:val="en-GB" w:eastAsia="en-GB"/>
              </w:rPr>
              <w:t>Personnel Costs</w:t>
            </w:r>
          </w:p>
        </w:tc>
        <w:tc>
          <w:tcPr>
            <w:tcW w:w="2171" w:type="dxa"/>
            <w:shd w:val="clear" w:color="auto" w:fill="D9D9D9"/>
          </w:tcPr>
          <w:p w14:paraId="36567614" w14:textId="77777777" w:rsidR="00540A4D" w:rsidRPr="00907AE1" w:rsidRDefault="00540A4D" w:rsidP="00C8766A">
            <w:pPr>
              <w:spacing w:before="60" w:after="60"/>
              <w:rPr>
                <w:rFonts w:asciiTheme="minorHAnsi" w:hAnsiTheme="minorHAnsi" w:cstheme="minorHAnsi"/>
                <w:sz w:val="22"/>
                <w:szCs w:val="22"/>
                <w:highlight w:val="lightGray"/>
                <w:lang w:val="en-GB" w:eastAsia="en-GB"/>
              </w:rPr>
            </w:pPr>
          </w:p>
        </w:tc>
        <w:tc>
          <w:tcPr>
            <w:tcW w:w="1869" w:type="dxa"/>
            <w:shd w:val="clear" w:color="auto" w:fill="D9D9D9"/>
          </w:tcPr>
          <w:p w14:paraId="2DFCC0FF" w14:textId="77777777" w:rsidR="00540A4D" w:rsidRPr="00907AE1" w:rsidRDefault="00540A4D" w:rsidP="00C8766A">
            <w:pPr>
              <w:spacing w:before="60" w:after="60"/>
              <w:rPr>
                <w:rFonts w:asciiTheme="minorHAnsi" w:hAnsiTheme="minorHAnsi" w:cstheme="minorHAnsi"/>
                <w:sz w:val="22"/>
                <w:szCs w:val="22"/>
                <w:highlight w:val="lightGray"/>
                <w:lang w:val="en-GB" w:eastAsia="en-GB"/>
              </w:rPr>
            </w:pPr>
          </w:p>
        </w:tc>
      </w:tr>
      <w:tr w:rsidR="00540A4D" w:rsidRPr="00907AE1" w14:paraId="3D20B573" w14:textId="77777777" w:rsidTr="00C8766A">
        <w:trPr>
          <w:cantSplit/>
          <w:jc w:val="center"/>
        </w:trPr>
        <w:tc>
          <w:tcPr>
            <w:tcW w:w="4750" w:type="dxa"/>
            <w:gridSpan w:val="2"/>
            <w:shd w:val="clear" w:color="auto" w:fill="auto"/>
          </w:tcPr>
          <w:p w14:paraId="04E2D9A5" w14:textId="670EFB2E" w:rsidR="00540A4D" w:rsidRPr="00907AE1" w:rsidRDefault="00540A4D" w:rsidP="00C8766A">
            <w:pPr>
              <w:spacing w:before="60" w:after="60"/>
              <w:rPr>
                <w:rFonts w:asciiTheme="minorHAnsi" w:hAnsiTheme="minorHAnsi" w:cstheme="minorHAnsi"/>
                <w:sz w:val="22"/>
                <w:szCs w:val="22"/>
                <w:lang w:val="en-GB" w:eastAsia="en-GB"/>
              </w:rPr>
            </w:pPr>
            <w:r w:rsidRPr="00907AE1">
              <w:rPr>
                <w:rFonts w:asciiTheme="minorHAnsi" w:hAnsiTheme="minorHAnsi" w:cstheme="minorHAnsi"/>
                <w:sz w:val="22"/>
                <w:szCs w:val="22"/>
                <w:lang w:val="en-GB" w:eastAsia="en-GB"/>
              </w:rPr>
              <w:t xml:space="preserve">2. </w:t>
            </w:r>
            <w:r w:rsidR="000D0EE5" w:rsidRPr="00907AE1">
              <w:rPr>
                <w:rFonts w:asciiTheme="minorHAnsi" w:hAnsiTheme="minorHAnsi" w:cstheme="minorHAnsi"/>
                <w:sz w:val="22"/>
                <w:szCs w:val="22"/>
                <w:lang w:val="en-GB" w:eastAsia="en-GB"/>
              </w:rPr>
              <w:t>Equipment Costs</w:t>
            </w:r>
          </w:p>
        </w:tc>
        <w:tc>
          <w:tcPr>
            <w:tcW w:w="1869" w:type="dxa"/>
            <w:shd w:val="clear" w:color="auto" w:fill="D9D9D9"/>
          </w:tcPr>
          <w:p w14:paraId="0DC441E5" w14:textId="77777777" w:rsidR="00540A4D" w:rsidRPr="00907AE1" w:rsidRDefault="00540A4D" w:rsidP="00C8766A">
            <w:pPr>
              <w:spacing w:before="60" w:after="60"/>
              <w:rPr>
                <w:rFonts w:asciiTheme="minorHAnsi" w:hAnsiTheme="minorHAnsi" w:cstheme="minorHAnsi"/>
                <w:sz w:val="22"/>
                <w:szCs w:val="22"/>
                <w:lang w:val="en-GB" w:eastAsia="en-GB"/>
              </w:rPr>
            </w:pPr>
          </w:p>
        </w:tc>
      </w:tr>
      <w:tr w:rsidR="00540A4D" w:rsidRPr="00907AE1" w14:paraId="30C1B179" w14:textId="77777777" w:rsidTr="00C8766A">
        <w:trPr>
          <w:cantSplit/>
          <w:trHeight w:val="149"/>
          <w:jc w:val="center"/>
        </w:trPr>
        <w:tc>
          <w:tcPr>
            <w:tcW w:w="4750" w:type="dxa"/>
            <w:gridSpan w:val="2"/>
            <w:shd w:val="clear" w:color="auto" w:fill="auto"/>
          </w:tcPr>
          <w:p w14:paraId="2ADDCCA7" w14:textId="31ABCE22" w:rsidR="00540A4D" w:rsidRPr="00907AE1" w:rsidRDefault="00540A4D" w:rsidP="00C8766A">
            <w:pPr>
              <w:spacing w:before="60" w:after="60"/>
              <w:rPr>
                <w:rFonts w:asciiTheme="minorHAnsi" w:hAnsiTheme="minorHAnsi" w:cstheme="minorHAnsi"/>
                <w:sz w:val="22"/>
                <w:szCs w:val="22"/>
                <w:lang w:val="en-GB" w:eastAsia="en-GB"/>
              </w:rPr>
            </w:pPr>
            <w:r w:rsidRPr="00907AE1">
              <w:rPr>
                <w:rFonts w:asciiTheme="minorHAnsi" w:hAnsiTheme="minorHAnsi" w:cstheme="minorHAnsi"/>
                <w:sz w:val="22"/>
                <w:szCs w:val="22"/>
                <w:lang w:val="en-GB" w:eastAsia="en-GB"/>
              </w:rPr>
              <w:t>3.</w:t>
            </w:r>
            <w:r w:rsidR="000D0EE5" w:rsidRPr="00907AE1">
              <w:rPr>
                <w:rFonts w:asciiTheme="minorHAnsi" w:hAnsiTheme="minorHAnsi" w:cstheme="minorHAnsi"/>
                <w:sz w:val="22"/>
                <w:szCs w:val="22"/>
                <w:lang w:val="en-GB" w:eastAsia="en-GB"/>
              </w:rPr>
              <w:t>Travel expenses</w:t>
            </w:r>
          </w:p>
        </w:tc>
        <w:tc>
          <w:tcPr>
            <w:tcW w:w="1869" w:type="dxa"/>
            <w:shd w:val="clear" w:color="auto" w:fill="D9D9D9"/>
          </w:tcPr>
          <w:p w14:paraId="1A00EE46" w14:textId="77777777" w:rsidR="00540A4D" w:rsidRPr="00907AE1" w:rsidRDefault="00540A4D" w:rsidP="00C8766A">
            <w:pPr>
              <w:spacing w:before="60" w:after="60"/>
              <w:rPr>
                <w:rFonts w:asciiTheme="minorHAnsi" w:hAnsiTheme="minorHAnsi" w:cstheme="minorHAnsi"/>
                <w:sz w:val="22"/>
                <w:szCs w:val="22"/>
                <w:lang w:val="en-GB" w:eastAsia="en-GB"/>
              </w:rPr>
            </w:pPr>
          </w:p>
        </w:tc>
      </w:tr>
      <w:tr w:rsidR="00540A4D" w:rsidRPr="00907AE1" w14:paraId="569AEAB8" w14:textId="77777777" w:rsidTr="00C8766A">
        <w:trPr>
          <w:cantSplit/>
          <w:trHeight w:val="149"/>
          <w:jc w:val="center"/>
        </w:trPr>
        <w:tc>
          <w:tcPr>
            <w:tcW w:w="4750" w:type="dxa"/>
            <w:gridSpan w:val="2"/>
            <w:shd w:val="clear" w:color="auto" w:fill="auto"/>
          </w:tcPr>
          <w:p w14:paraId="11C231B9" w14:textId="01D757A1" w:rsidR="00540A4D" w:rsidRPr="00907AE1" w:rsidRDefault="00540A4D" w:rsidP="00C8766A">
            <w:pPr>
              <w:spacing w:before="60" w:after="60"/>
              <w:rPr>
                <w:rFonts w:asciiTheme="minorHAnsi" w:hAnsiTheme="minorHAnsi" w:cstheme="minorHAnsi"/>
                <w:sz w:val="22"/>
                <w:szCs w:val="22"/>
                <w:lang w:val="en-GB" w:eastAsia="en-GB"/>
              </w:rPr>
            </w:pPr>
            <w:r w:rsidRPr="00907AE1">
              <w:rPr>
                <w:rFonts w:asciiTheme="minorHAnsi" w:hAnsiTheme="minorHAnsi" w:cstheme="minorHAnsi"/>
                <w:sz w:val="22"/>
                <w:szCs w:val="22"/>
                <w:lang w:val="en-GB" w:eastAsia="en-GB"/>
              </w:rPr>
              <w:t xml:space="preserve">4. </w:t>
            </w:r>
            <w:r w:rsidR="000D0EE5" w:rsidRPr="00907AE1">
              <w:rPr>
                <w:rFonts w:asciiTheme="minorHAnsi" w:hAnsiTheme="minorHAnsi" w:cstheme="minorHAnsi"/>
                <w:sz w:val="22"/>
                <w:szCs w:val="22"/>
                <w:lang w:val="en-GB" w:eastAsia="en-GB"/>
              </w:rPr>
              <w:t>Software licenses</w:t>
            </w:r>
          </w:p>
        </w:tc>
        <w:tc>
          <w:tcPr>
            <w:tcW w:w="1869" w:type="dxa"/>
            <w:shd w:val="clear" w:color="auto" w:fill="D9D9D9"/>
          </w:tcPr>
          <w:p w14:paraId="61FA339D" w14:textId="77777777" w:rsidR="00540A4D" w:rsidRPr="00907AE1" w:rsidRDefault="00540A4D" w:rsidP="00C8766A">
            <w:pPr>
              <w:spacing w:before="60" w:after="60"/>
              <w:rPr>
                <w:rFonts w:asciiTheme="minorHAnsi" w:hAnsiTheme="minorHAnsi" w:cstheme="minorHAnsi"/>
                <w:sz w:val="22"/>
                <w:szCs w:val="22"/>
                <w:lang w:val="en-GB" w:eastAsia="en-GB"/>
              </w:rPr>
            </w:pPr>
          </w:p>
        </w:tc>
      </w:tr>
      <w:tr w:rsidR="00540A4D" w:rsidRPr="00907AE1" w14:paraId="274EAAAF" w14:textId="77777777" w:rsidTr="00C8766A">
        <w:trPr>
          <w:cantSplit/>
          <w:trHeight w:val="149"/>
          <w:jc w:val="center"/>
        </w:trPr>
        <w:tc>
          <w:tcPr>
            <w:tcW w:w="4750" w:type="dxa"/>
            <w:gridSpan w:val="2"/>
            <w:shd w:val="clear" w:color="auto" w:fill="auto"/>
          </w:tcPr>
          <w:p w14:paraId="102B8923" w14:textId="35DA5108" w:rsidR="00540A4D" w:rsidRPr="00907AE1" w:rsidRDefault="00540A4D" w:rsidP="00C8766A">
            <w:pPr>
              <w:spacing w:before="60" w:after="60"/>
              <w:rPr>
                <w:rFonts w:asciiTheme="minorHAnsi" w:hAnsiTheme="minorHAnsi" w:cstheme="minorHAnsi"/>
                <w:sz w:val="22"/>
                <w:szCs w:val="22"/>
                <w:lang w:val="en-GB" w:eastAsia="en-GB"/>
              </w:rPr>
            </w:pPr>
            <w:r w:rsidRPr="00907AE1">
              <w:rPr>
                <w:rFonts w:asciiTheme="minorHAnsi" w:hAnsiTheme="minorHAnsi" w:cstheme="minorHAnsi"/>
                <w:sz w:val="22"/>
                <w:szCs w:val="22"/>
                <w:lang w:val="en-GB" w:eastAsia="en-GB"/>
              </w:rPr>
              <w:t xml:space="preserve">5. </w:t>
            </w:r>
            <w:r w:rsidR="000D0EE5" w:rsidRPr="00907AE1">
              <w:rPr>
                <w:rFonts w:asciiTheme="minorHAnsi" w:hAnsiTheme="minorHAnsi" w:cstheme="minorHAnsi"/>
                <w:sz w:val="22"/>
                <w:szCs w:val="22"/>
                <w:lang w:val="en-GB" w:eastAsia="en-GB"/>
              </w:rPr>
              <w:t xml:space="preserve">Subcontracting </w:t>
            </w:r>
          </w:p>
        </w:tc>
        <w:tc>
          <w:tcPr>
            <w:tcW w:w="1869" w:type="dxa"/>
            <w:shd w:val="clear" w:color="auto" w:fill="D9D9D9"/>
          </w:tcPr>
          <w:p w14:paraId="7138B397" w14:textId="77777777" w:rsidR="00540A4D" w:rsidRPr="00907AE1" w:rsidRDefault="00540A4D" w:rsidP="00C8766A">
            <w:pPr>
              <w:spacing w:before="60" w:after="60"/>
              <w:rPr>
                <w:rFonts w:asciiTheme="minorHAnsi" w:hAnsiTheme="minorHAnsi" w:cstheme="minorHAnsi"/>
                <w:sz w:val="22"/>
                <w:szCs w:val="22"/>
                <w:lang w:val="en-GB" w:eastAsia="en-GB"/>
              </w:rPr>
            </w:pPr>
          </w:p>
        </w:tc>
      </w:tr>
      <w:tr w:rsidR="00540A4D" w:rsidRPr="00FE2954" w14:paraId="165B06C6" w14:textId="77777777" w:rsidTr="00C8766A">
        <w:trPr>
          <w:cantSplit/>
          <w:trHeight w:val="148"/>
          <w:jc w:val="center"/>
        </w:trPr>
        <w:tc>
          <w:tcPr>
            <w:tcW w:w="4750" w:type="dxa"/>
            <w:gridSpan w:val="2"/>
            <w:shd w:val="clear" w:color="auto" w:fill="auto"/>
          </w:tcPr>
          <w:p w14:paraId="0FF6B4BF" w14:textId="4563DF9D" w:rsidR="00540A4D" w:rsidRPr="00907AE1" w:rsidRDefault="00540A4D" w:rsidP="00C8766A">
            <w:pPr>
              <w:spacing w:before="60" w:after="60"/>
              <w:rPr>
                <w:rFonts w:asciiTheme="minorHAnsi" w:hAnsiTheme="minorHAnsi" w:cstheme="minorHAnsi"/>
                <w:sz w:val="22"/>
                <w:szCs w:val="22"/>
                <w:lang w:val="en-GB" w:eastAsia="en-GB"/>
              </w:rPr>
            </w:pPr>
            <w:r w:rsidRPr="00907AE1">
              <w:rPr>
                <w:rFonts w:asciiTheme="minorHAnsi" w:hAnsiTheme="minorHAnsi" w:cstheme="minorHAnsi"/>
                <w:sz w:val="22"/>
                <w:szCs w:val="22"/>
                <w:lang w:val="en-GB" w:eastAsia="en-GB"/>
              </w:rPr>
              <w:t xml:space="preserve">6. </w:t>
            </w:r>
            <w:r w:rsidR="000D0EE5" w:rsidRPr="00907AE1">
              <w:rPr>
                <w:rFonts w:asciiTheme="minorHAnsi" w:hAnsiTheme="minorHAnsi" w:cstheme="minorHAnsi"/>
                <w:sz w:val="22"/>
                <w:szCs w:val="22"/>
                <w:lang w:val="en-GB" w:eastAsia="en-GB"/>
              </w:rPr>
              <w:t>Indirect Costs (25% of direct costs)</w:t>
            </w:r>
            <w:r w:rsidRPr="00907AE1">
              <w:rPr>
                <w:rFonts w:asciiTheme="minorHAnsi" w:hAnsiTheme="minorHAnsi" w:cstheme="minorHAnsi"/>
                <w:sz w:val="22"/>
                <w:szCs w:val="22"/>
                <w:lang w:val="en-GB" w:eastAsia="en-GB"/>
              </w:rPr>
              <w:t xml:space="preserve"> </w:t>
            </w:r>
          </w:p>
        </w:tc>
        <w:tc>
          <w:tcPr>
            <w:tcW w:w="1869" w:type="dxa"/>
            <w:shd w:val="clear" w:color="auto" w:fill="D9D9D9"/>
          </w:tcPr>
          <w:p w14:paraId="0680CD92" w14:textId="77777777" w:rsidR="00540A4D" w:rsidRPr="00907AE1" w:rsidRDefault="00540A4D" w:rsidP="00C8766A">
            <w:pPr>
              <w:spacing w:before="60" w:after="60"/>
              <w:rPr>
                <w:rFonts w:asciiTheme="minorHAnsi" w:hAnsiTheme="minorHAnsi" w:cstheme="minorHAnsi"/>
                <w:sz w:val="22"/>
                <w:szCs w:val="22"/>
                <w:lang w:val="en-GB" w:eastAsia="en-GB"/>
              </w:rPr>
            </w:pPr>
          </w:p>
        </w:tc>
      </w:tr>
    </w:tbl>
    <w:p w14:paraId="3D1F9E44" w14:textId="4A156954" w:rsidR="00540A4D" w:rsidRDefault="00540A4D" w:rsidP="00540A4D">
      <w:pPr>
        <w:rPr>
          <w:rFonts w:cstheme="minorHAnsi"/>
          <w:szCs w:val="20"/>
          <w:lang w:val="en-GB" w:eastAsia="en-GB"/>
        </w:rPr>
      </w:pPr>
    </w:p>
    <w:p w14:paraId="327697E7" w14:textId="1F11C74B" w:rsidR="000D0EE5" w:rsidRDefault="000D0EE5">
      <w:pPr>
        <w:rPr>
          <w:rFonts w:cstheme="minorHAnsi"/>
          <w:szCs w:val="20"/>
          <w:lang w:val="en-GB" w:eastAsia="en-GB"/>
        </w:rPr>
      </w:pPr>
      <w:r>
        <w:rPr>
          <w:rFonts w:cstheme="minorHAnsi"/>
          <w:szCs w:val="20"/>
          <w:lang w:val="en-GB" w:eastAsia="en-GB"/>
        </w:rPr>
        <w:br w:type="page"/>
      </w:r>
    </w:p>
    <w:p w14:paraId="0817465E" w14:textId="48B6F5D6" w:rsidR="00540A4D" w:rsidRDefault="000D0EE5" w:rsidP="000D0EE5">
      <w:pPr>
        <w:pStyle w:val="Heading1"/>
        <w:pBdr>
          <w:bottom w:val="single" w:sz="4" w:space="1" w:color="2F5496" w:themeColor="accent1" w:themeShade="BF"/>
        </w:pBdr>
        <w:rPr>
          <w:lang w:val="en-GB" w:eastAsia="en-GB"/>
        </w:rPr>
      </w:pPr>
      <w:r>
        <w:rPr>
          <w:lang w:val="en-GB" w:eastAsia="en-GB"/>
        </w:rPr>
        <w:lastRenderedPageBreak/>
        <w:t>List of figures</w:t>
      </w:r>
    </w:p>
    <w:p w14:paraId="09BC0627" w14:textId="0D44B2AE" w:rsidR="000D0EE5" w:rsidRDefault="000D0EE5" w:rsidP="00540A4D">
      <w:pPr>
        <w:rPr>
          <w:rFonts w:cstheme="minorHAnsi"/>
          <w:szCs w:val="20"/>
          <w:lang w:val="en-GB" w:eastAsia="en-GB"/>
        </w:rPr>
      </w:pPr>
    </w:p>
    <w:p w14:paraId="1F876CA5" w14:textId="295FA898" w:rsidR="000D0EE5" w:rsidRDefault="000D0EE5" w:rsidP="00540A4D">
      <w:pPr>
        <w:rPr>
          <w:rFonts w:cstheme="minorHAnsi"/>
          <w:szCs w:val="20"/>
          <w:lang w:val="en-GB" w:eastAsia="en-GB"/>
        </w:rPr>
      </w:pPr>
    </w:p>
    <w:p w14:paraId="55D3A0F7" w14:textId="2CA54FEA" w:rsidR="000D0EE5" w:rsidRDefault="000D0EE5" w:rsidP="000D0EE5">
      <w:pPr>
        <w:pStyle w:val="Heading1"/>
        <w:pBdr>
          <w:bottom w:val="single" w:sz="4" w:space="1" w:color="2F5496" w:themeColor="accent1" w:themeShade="BF"/>
        </w:pBdr>
        <w:rPr>
          <w:lang w:val="en-GB" w:eastAsia="en-GB"/>
        </w:rPr>
      </w:pPr>
      <w:r>
        <w:rPr>
          <w:lang w:val="en-GB" w:eastAsia="en-GB"/>
        </w:rPr>
        <w:t>List of tables</w:t>
      </w:r>
    </w:p>
    <w:p w14:paraId="5CF793E1" w14:textId="20F110B5" w:rsidR="000D0EE5" w:rsidRDefault="000D0EE5" w:rsidP="00540A4D">
      <w:pPr>
        <w:rPr>
          <w:rFonts w:cstheme="minorHAnsi"/>
          <w:szCs w:val="20"/>
          <w:lang w:val="en-GB" w:eastAsia="en-GB"/>
        </w:rPr>
      </w:pPr>
    </w:p>
    <w:p w14:paraId="5B1AADCB" w14:textId="298A2DDF" w:rsidR="000D0EE5" w:rsidRDefault="000D0EE5" w:rsidP="00540A4D">
      <w:pPr>
        <w:rPr>
          <w:rFonts w:cstheme="minorHAnsi"/>
          <w:szCs w:val="20"/>
          <w:lang w:val="en-GB" w:eastAsia="en-GB"/>
        </w:rPr>
      </w:pPr>
    </w:p>
    <w:p w14:paraId="350E97C8" w14:textId="14504801" w:rsidR="000D0EE5" w:rsidRDefault="000D0EE5" w:rsidP="000D0EE5">
      <w:pPr>
        <w:pStyle w:val="Heading1"/>
        <w:pBdr>
          <w:bottom w:val="single" w:sz="4" w:space="1" w:color="2F5496" w:themeColor="accent1" w:themeShade="BF"/>
        </w:pBdr>
        <w:rPr>
          <w:lang w:val="en-GB" w:eastAsia="en-GB"/>
        </w:rPr>
      </w:pPr>
      <w:r>
        <w:rPr>
          <w:lang w:val="en-GB" w:eastAsia="en-GB"/>
        </w:rPr>
        <w:t>References</w:t>
      </w:r>
    </w:p>
    <w:p w14:paraId="023740E1" w14:textId="77777777" w:rsidR="00096D7B" w:rsidRDefault="00096D7B" w:rsidP="00D05F2D">
      <w:pPr>
        <w:jc w:val="both"/>
        <w:rPr>
          <w:lang w:val="en-US"/>
        </w:rPr>
      </w:pPr>
    </w:p>
    <w:p w14:paraId="5784DDE8" w14:textId="4347B6DB" w:rsidR="00700AC9" w:rsidRDefault="00700AC9" w:rsidP="00D05F2D">
      <w:pPr>
        <w:jc w:val="both"/>
        <w:rPr>
          <w:lang w:val="en-US"/>
        </w:rPr>
      </w:pPr>
    </w:p>
    <w:sectPr w:rsidR="00700AC9" w:rsidSect="0040753D">
      <w:headerReference w:type="default" r:id="rId11"/>
      <w:footerReference w:type="default" r:id="rId1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0E9F8" w14:textId="77777777" w:rsidR="00302B1A" w:rsidRDefault="00302B1A" w:rsidP="000D0FDB">
      <w:pPr>
        <w:spacing w:after="0" w:line="240" w:lineRule="auto"/>
      </w:pPr>
      <w:r>
        <w:separator/>
      </w:r>
    </w:p>
  </w:endnote>
  <w:endnote w:type="continuationSeparator" w:id="0">
    <w:p w14:paraId="747BCDAB" w14:textId="77777777" w:rsidR="00302B1A" w:rsidRDefault="00302B1A" w:rsidP="000D0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2169027"/>
      <w:docPartObj>
        <w:docPartGallery w:val="Page Numbers (Bottom of Page)"/>
        <w:docPartUnique/>
      </w:docPartObj>
    </w:sdtPr>
    <w:sdtEndPr/>
    <w:sdtContent>
      <w:p w14:paraId="69C82ED3" w14:textId="3FA67905" w:rsidR="00870509" w:rsidRDefault="00870509">
        <w:pPr>
          <w:pStyle w:val="Footer"/>
          <w:jc w:val="center"/>
        </w:pPr>
        <w:r>
          <w:fldChar w:fldCharType="begin"/>
        </w:r>
        <w:r>
          <w:instrText>PAGE   \* MERGEFORMAT</w:instrText>
        </w:r>
        <w:r>
          <w:fldChar w:fldCharType="separate"/>
        </w:r>
        <w:r>
          <w:t>2</w:t>
        </w:r>
        <w:r>
          <w:fldChar w:fldCharType="end"/>
        </w:r>
      </w:p>
    </w:sdtContent>
  </w:sdt>
  <w:p w14:paraId="75A1690E" w14:textId="77777777" w:rsidR="00870509" w:rsidRDefault="00870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9EF73" w14:textId="77777777" w:rsidR="00302B1A" w:rsidRDefault="00302B1A" w:rsidP="000D0FDB">
      <w:pPr>
        <w:spacing w:after="0" w:line="240" w:lineRule="auto"/>
      </w:pPr>
      <w:r>
        <w:separator/>
      </w:r>
    </w:p>
  </w:footnote>
  <w:footnote w:type="continuationSeparator" w:id="0">
    <w:p w14:paraId="66BA794E" w14:textId="77777777" w:rsidR="00302B1A" w:rsidRDefault="00302B1A" w:rsidP="000D0FDB">
      <w:pPr>
        <w:spacing w:after="0" w:line="240" w:lineRule="auto"/>
      </w:pPr>
      <w:r>
        <w:continuationSeparator/>
      </w:r>
    </w:p>
  </w:footnote>
  <w:footnote w:id="1">
    <w:p w14:paraId="3683BE77" w14:textId="77777777" w:rsidR="00960174" w:rsidRPr="00960174" w:rsidRDefault="00960174" w:rsidP="00960174">
      <w:pPr>
        <w:pStyle w:val="FootnoteText"/>
        <w:rPr>
          <w:lang w:val="en-US"/>
        </w:rPr>
      </w:pPr>
      <w:r>
        <w:rPr>
          <w:rStyle w:val="FootnoteReference"/>
          <w:rFonts w:eastAsiaTheme="majorEastAsia"/>
        </w:rPr>
        <w:footnoteRef/>
      </w:r>
      <w:r w:rsidRPr="00960174">
        <w:rPr>
          <w:lang w:val="en-US"/>
        </w:rPr>
        <w:t xml:space="preserve"> </w:t>
      </w:r>
      <w:proofErr w:type="gramStart"/>
      <w:r w:rsidRPr="00960174">
        <w:rPr>
          <w:lang w:val="en-US"/>
        </w:rPr>
        <w:t>i.e.</w:t>
      </w:r>
      <w:proofErr w:type="gramEnd"/>
      <w:r w:rsidRPr="00960174">
        <w:rPr>
          <w:lang w:val="en-US"/>
        </w:rPr>
        <w:t xml:space="preserve"> rounded to the nearest Euro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BCF72" w14:textId="273C6524" w:rsidR="000D0FDB" w:rsidRPr="000D0FDB" w:rsidRDefault="000D0FDB" w:rsidP="000D0FDB">
    <w:pPr>
      <w:pStyle w:val="Header"/>
      <w:jc w:val="right"/>
      <w:rPr>
        <w:b/>
        <w:bCs/>
        <w:lang w:val="en-US"/>
      </w:rPr>
    </w:pPr>
    <w:bookmarkStart w:id="2" w:name="_Hlk82156936"/>
    <w:bookmarkStart w:id="3" w:name="_Hlk82156937"/>
    <w:r w:rsidRPr="000D0FDB">
      <w:rPr>
        <w:b/>
        <w:bCs/>
        <w:noProof/>
      </w:rPr>
      <w:drawing>
        <wp:anchor distT="0" distB="0" distL="114300" distR="114300" simplePos="0" relativeHeight="251658240" behindDoc="1" locked="0" layoutInCell="1" allowOverlap="1" wp14:anchorId="27C903AF" wp14:editId="1B99D443">
          <wp:simplePos x="0" y="0"/>
          <wp:positionH relativeFrom="column">
            <wp:posOffset>-438785</wp:posOffset>
          </wp:positionH>
          <wp:positionV relativeFrom="paragraph">
            <wp:posOffset>-235585</wp:posOffset>
          </wp:positionV>
          <wp:extent cx="906145" cy="688975"/>
          <wp:effectExtent l="0" t="0" r="8255" b="0"/>
          <wp:wrapTight wrapText="bothSides">
            <wp:wrapPolygon edited="0">
              <wp:start x="0" y="0"/>
              <wp:lineTo x="0" y="20903"/>
              <wp:lineTo x="21343" y="20903"/>
              <wp:lineTo x="2134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6145" cy="688975"/>
                  </a:xfrm>
                  <a:prstGeom prst="rect">
                    <a:avLst/>
                  </a:prstGeom>
                </pic:spPr>
              </pic:pic>
            </a:graphicData>
          </a:graphic>
          <wp14:sizeRelH relativeFrom="margin">
            <wp14:pctWidth>0</wp14:pctWidth>
          </wp14:sizeRelH>
          <wp14:sizeRelV relativeFrom="margin">
            <wp14:pctHeight>0</wp14:pctHeight>
          </wp14:sizeRelV>
        </wp:anchor>
      </w:drawing>
    </w:r>
    <w:r w:rsidRPr="000D0FDB">
      <w:rPr>
        <w:b/>
        <w:bCs/>
        <w:lang w:val="en-US"/>
      </w:rPr>
      <w:t>DIH4AI 1</w:t>
    </w:r>
    <w:r w:rsidRPr="000D0FDB">
      <w:rPr>
        <w:b/>
        <w:bCs/>
        <w:vertAlign w:val="superscript"/>
        <w:lang w:val="en-US"/>
      </w:rPr>
      <w:t>st</w:t>
    </w:r>
    <w:r w:rsidRPr="000D0FDB">
      <w:rPr>
        <w:b/>
        <w:bCs/>
        <w:lang w:val="en-US"/>
      </w:rPr>
      <w:t xml:space="preserve"> Open Call </w:t>
    </w:r>
    <w:bookmarkEnd w:id="2"/>
    <w:bookmarkEnd w:id="3"/>
    <w:r w:rsidR="00D2116E">
      <w:rPr>
        <w:b/>
        <w:bCs/>
        <w:lang w:val="en-US"/>
      </w:rPr>
      <w:t>for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6876"/>
    <w:multiLevelType w:val="hybridMultilevel"/>
    <w:tmpl w:val="2AB81D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276B58"/>
    <w:multiLevelType w:val="hybridMultilevel"/>
    <w:tmpl w:val="6D76B21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13CA6188"/>
    <w:multiLevelType w:val="multilevel"/>
    <w:tmpl w:val="3746FC7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6CA462C"/>
    <w:multiLevelType w:val="multilevel"/>
    <w:tmpl w:val="3746FC7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9781590"/>
    <w:multiLevelType w:val="hybridMultilevel"/>
    <w:tmpl w:val="D7404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7769DB"/>
    <w:multiLevelType w:val="hybridMultilevel"/>
    <w:tmpl w:val="8216F9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8A01A3B"/>
    <w:multiLevelType w:val="multilevel"/>
    <w:tmpl w:val="3746FC7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A3A7218"/>
    <w:multiLevelType w:val="hybridMultilevel"/>
    <w:tmpl w:val="B3A8A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A686824"/>
    <w:multiLevelType w:val="hybridMultilevel"/>
    <w:tmpl w:val="F3C6771E"/>
    <w:lvl w:ilvl="0" w:tplc="D46EF6B8">
      <w:start w:val="2"/>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3F4C1941"/>
    <w:multiLevelType w:val="hybridMultilevel"/>
    <w:tmpl w:val="CFF45E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5A87528"/>
    <w:multiLevelType w:val="hybridMultilevel"/>
    <w:tmpl w:val="C0FE6F02"/>
    <w:lvl w:ilvl="0" w:tplc="0C0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F5A14"/>
    <w:multiLevelType w:val="hybridMultilevel"/>
    <w:tmpl w:val="17321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6502836"/>
    <w:multiLevelType w:val="hybridMultilevel"/>
    <w:tmpl w:val="968CFDCA"/>
    <w:lvl w:ilvl="0" w:tplc="BB6E134E">
      <w:start w:val="1"/>
      <w:numFmt w:val="bullet"/>
      <w:lvlText w:val="•"/>
      <w:lvlJc w:val="left"/>
      <w:pPr>
        <w:tabs>
          <w:tab w:val="num" w:pos="720"/>
        </w:tabs>
        <w:ind w:left="720" w:hanging="360"/>
      </w:pPr>
      <w:rPr>
        <w:rFonts w:ascii="Arial" w:hAnsi="Arial" w:hint="default"/>
      </w:rPr>
    </w:lvl>
    <w:lvl w:ilvl="1" w:tplc="027833D6" w:tentative="1">
      <w:start w:val="1"/>
      <w:numFmt w:val="bullet"/>
      <w:lvlText w:val="•"/>
      <w:lvlJc w:val="left"/>
      <w:pPr>
        <w:tabs>
          <w:tab w:val="num" w:pos="1440"/>
        </w:tabs>
        <w:ind w:left="1440" w:hanging="360"/>
      </w:pPr>
      <w:rPr>
        <w:rFonts w:ascii="Arial" w:hAnsi="Arial" w:hint="default"/>
      </w:rPr>
    </w:lvl>
    <w:lvl w:ilvl="2" w:tplc="E6865E36" w:tentative="1">
      <w:start w:val="1"/>
      <w:numFmt w:val="bullet"/>
      <w:lvlText w:val="•"/>
      <w:lvlJc w:val="left"/>
      <w:pPr>
        <w:tabs>
          <w:tab w:val="num" w:pos="2160"/>
        </w:tabs>
        <w:ind w:left="2160" w:hanging="360"/>
      </w:pPr>
      <w:rPr>
        <w:rFonts w:ascii="Arial" w:hAnsi="Arial" w:hint="default"/>
      </w:rPr>
    </w:lvl>
    <w:lvl w:ilvl="3" w:tplc="D6A06EDC" w:tentative="1">
      <w:start w:val="1"/>
      <w:numFmt w:val="bullet"/>
      <w:lvlText w:val="•"/>
      <w:lvlJc w:val="left"/>
      <w:pPr>
        <w:tabs>
          <w:tab w:val="num" w:pos="2880"/>
        </w:tabs>
        <w:ind w:left="2880" w:hanging="360"/>
      </w:pPr>
      <w:rPr>
        <w:rFonts w:ascii="Arial" w:hAnsi="Arial" w:hint="default"/>
      </w:rPr>
    </w:lvl>
    <w:lvl w:ilvl="4" w:tplc="66A648F0" w:tentative="1">
      <w:start w:val="1"/>
      <w:numFmt w:val="bullet"/>
      <w:lvlText w:val="•"/>
      <w:lvlJc w:val="left"/>
      <w:pPr>
        <w:tabs>
          <w:tab w:val="num" w:pos="3600"/>
        </w:tabs>
        <w:ind w:left="3600" w:hanging="360"/>
      </w:pPr>
      <w:rPr>
        <w:rFonts w:ascii="Arial" w:hAnsi="Arial" w:hint="default"/>
      </w:rPr>
    </w:lvl>
    <w:lvl w:ilvl="5" w:tplc="7BE0A5B4" w:tentative="1">
      <w:start w:val="1"/>
      <w:numFmt w:val="bullet"/>
      <w:lvlText w:val="•"/>
      <w:lvlJc w:val="left"/>
      <w:pPr>
        <w:tabs>
          <w:tab w:val="num" w:pos="4320"/>
        </w:tabs>
        <w:ind w:left="4320" w:hanging="360"/>
      </w:pPr>
      <w:rPr>
        <w:rFonts w:ascii="Arial" w:hAnsi="Arial" w:hint="default"/>
      </w:rPr>
    </w:lvl>
    <w:lvl w:ilvl="6" w:tplc="9BF6DACC" w:tentative="1">
      <w:start w:val="1"/>
      <w:numFmt w:val="bullet"/>
      <w:lvlText w:val="•"/>
      <w:lvlJc w:val="left"/>
      <w:pPr>
        <w:tabs>
          <w:tab w:val="num" w:pos="5040"/>
        </w:tabs>
        <w:ind w:left="5040" w:hanging="360"/>
      </w:pPr>
      <w:rPr>
        <w:rFonts w:ascii="Arial" w:hAnsi="Arial" w:hint="default"/>
      </w:rPr>
    </w:lvl>
    <w:lvl w:ilvl="7" w:tplc="827416C2" w:tentative="1">
      <w:start w:val="1"/>
      <w:numFmt w:val="bullet"/>
      <w:lvlText w:val="•"/>
      <w:lvlJc w:val="left"/>
      <w:pPr>
        <w:tabs>
          <w:tab w:val="num" w:pos="5760"/>
        </w:tabs>
        <w:ind w:left="5760" w:hanging="360"/>
      </w:pPr>
      <w:rPr>
        <w:rFonts w:ascii="Arial" w:hAnsi="Arial" w:hint="default"/>
      </w:rPr>
    </w:lvl>
    <w:lvl w:ilvl="8" w:tplc="7B783C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865909"/>
    <w:multiLevelType w:val="hybridMultilevel"/>
    <w:tmpl w:val="05608484"/>
    <w:lvl w:ilvl="0" w:tplc="1C24F40E">
      <w:start w:val="1"/>
      <w:numFmt w:val="bullet"/>
      <w:lvlText w:val=""/>
      <w:lvlJc w:val="left"/>
      <w:pPr>
        <w:tabs>
          <w:tab w:val="num" w:pos="720"/>
        </w:tabs>
        <w:ind w:left="720" w:hanging="360"/>
      </w:pPr>
      <w:rPr>
        <w:rFonts w:ascii="Wingdings" w:hAnsi="Wingdings" w:hint="default"/>
      </w:rPr>
    </w:lvl>
    <w:lvl w:ilvl="1" w:tplc="4066D302">
      <w:start w:val="1"/>
      <w:numFmt w:val="bullet"/>
      <w:lvlText w:val=""/>
      <w:lvlJc w:val="left"/>
      <w:pPr>
        <w:tabs>
          <w:tab w:val="num" w:pos="1440"/>
        </w:tabs>
        <w:ind w:left="1440" w:hanging="360"/>
      </w:pPr>
      <w:rPr>
        <w:rFonts w:ascii="Wingdings" w:hAnsi="Wingdings" w:hint="default"/>
      </w:rPr>
    </w:lvl>
    <w:lvl w:ilvl="2" w:tplc="8C0876D6" w:tentative="1">
      <w:start w:val="1"/>
      <w:numFmt w:val="bullet"/>
      <w:lvlText w:val=""/>
      <w:lvlJc w:val="left"/>
      <w:pPr>
        <w:tabs>
          <w:tab w:val="num" w:pos="2160"/>
        </w:tabs>
        <w:ind w:left="2160" w:hanging="360"/>
      </w:pPr>
      <w:rPr>
        <w:rFonts w:ascii="Wingdings" w:hAnsi="Wingdings" w:hint="default"/>
      </w:rPr>
    </w:lvl>
    <w:lvl w:ilvl="3" w:tplc="8DDA4A3E" w:tentative="1">
      <w:start w:val="1"/>
      <w:numFmt w:val="bullet"/>
      <w:lvlText w:val=""/>
      <w:lvlJc w:val="left"/>
      <w:pPr>
        <w:tabs>
          <w:tab w:val="num" w:pos="2880"/>
        </w:tabs>
        <w:ind w:left="2880" w:hanging="360"/>
      </w:pPr>
      <w:rPr>
        <w:rFonts w:ascii="Wingdings" w:hAnsi="Wingdings" w:hint="default"/>
      </w:rPr>
    </w:lvl>
    <w:lvl w:ilvl="4" w:tplc="9AE60C1A" w:tentative="1">
      <w:start w:val="1"/>
      <w:numFmt w:val="bullet"/>
      <w:lvlText w:val=""/>
      <w:lvlJc w:val="left"/>
      <w:pPr>
        <w:tabs>
          <w:tab w:val="num" w:pos="3600"/>
        </w:tabs>
        <w:ind w:left="3600" w:hanging="360"/>
      </w:pPr>
      <w:rPr>
        <w:rFonts w:ascii="Wingdings" w:hAnsi="Wingdings" w:hint="default"/>
      </w:rPr>
    </w:lvl>
    <w:lvl w:ilvl="5" w:tplc="C0BA5636" w:tentative="1">
      <w:start w:val="1"/>
      <w:numFmt w:val="bullet"/>
      <w:lvlText w:val=""/>
      <w:lvlJc w:val="left"/>
      <w:pPr>
        <w:tabs>
          <w:tab w:val="num" w:pos="4320"/>
        </w:tabs>
        <w:ind w:left="4320" w:hanging="360"/>
      </w:pPr>
      <w:rPr>
        <w:rFonts w:ascii="Wingdings" w:hAnsi="Wingdings" w:hint="default"/>
      </w:rPr>
    </w:lvl>
    <w:lvl w:ilvl="6" w:tplc="E7A0A10A" w:tentative="1">
      <w:start w:val="1"/>
      <w:numFmt w:val="bullet"/>
      <w:lvlText w:val=""/>
      <w:lvlJc w:val="left"/>
      <w:pPr>
        <w:tabs>
          <w:tab w:val="num" w:pos="5040"/>
        </w:tabs>
        <w:ind w:left="5040" w:hanging="360"/>
      </w:pPr>
      <w:rPr>
        <w:rFonts w:ascii="Wingdings" w:hAnsi="Wingdings" w:hint="default"/>
      </w:rPr>
    </w:lvl>
    <w:lvl w:ilvl="7" w:tplc="AEEAB47C" w:tentative="1">
      <w:start w:val="1"/>
      <w:numFmt w:val="bullet"/>
      <w:lvlText w:val=""/>
      <w:lvlJc w:val="left"/>
      <w:pPr>
        <w:tabs>
          <w:tab w:val="num" w:pos="5760"/>
        </w:tabs>
        <w:ind w:left="5760" w:hanging="360"/>
      </w:pPr>
      <w:rPr>
        <w:rFonts w:ascii="Wingdings" w:hAnsi="Wingdings" w:hint="default"/>
      </w:rPr>
    </w:lvl>
    <w:lvl w:ilvl="8" w:tplc="75D8658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894845"/>
    <w:multiLevelType w:val="multilevel"/>
    <w:tmpl w:val="3746FC7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CA0541D"/>
    <w:multiLevelType w:val="hybridMultilevel"/>
    <w:tmpl w:val="31A4DED2"/>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6" w15:restartNumberingAfterBreak="0">
    <w:nsid w:val="4D991A20"/>
    <w:multiLevelType w:val="hybridMultilevel"/>
    <w:tmpl w:val="7778DD04"/>
    <w:lvl w:ilvl="0" w:tplc="D46EF6B8">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2763A46"/>
    <w:multiLevelType w:val="hybridMultilevel"/>
    <w:tmpl w:val="B72CC4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6D53DD"/>
    <w:multiLevelType w:val="hybridMultilevel"/>
    <w:tmpl w:val="2DAEB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77381"/>
    <w:multiLevelType w:val="hybridMultilevel"/>
    <w:tmpl w:val="DBC0D2B2"/>
    <w:lvl w:ilvl="0" w:tplc="5D9E05F4">
      <w:start w:val="30"/>
      <w:numFmt w:val="bullet"/>
      <w:lvlText w:val="-"/>
      <w:lvlJc w:val="left"/>
      <w:pPr>
        <w:ind w:left="1778" w:hanging="360"/>
      </w:pPr>
      <w:rPr>
        <w:rFonts w:ascii="Times New Roman" w:eastAsia="Times New Roman" w:hAnsi="Times New Roman" w:cs="Times New Roman" w:hint="default"/>
        <w:b/>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0" w15:restartNumberingAfterBreak="0">
    <w:nsid w:val="594B6B7D"/>
    <w:multiLevelType w:val="multilevel"/>
    <w:tmpl w:val="E7B22C7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1" w15:restartNumberingAfterBreak="0">
    <w:nsid w:val="63563276"/>
    <w:multiLevelType w:val="multilevel"/>
    <w:tmpl w:val="3746FC7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C041518"/>
    <w:multiLevelType w:val="hybridMultilevel"/>
    <w:tmpl w:val="7FA668D2"/>
    <w:lvl w:ilvl="0" w:tplc="0C0A000F">
      <w:start w:val="1"/>
      <w:numFmt w:val="decimal"/>
      <w:lvlText w:val="%1."/>
      <w:lvlJc w:val="left"/>
      <w:pPr>
        <w:ind w:left="786" w:hanging="360"/>
      </w:pPr>
      <w:rPr>
        <w:rFonts w:hint="default"/>
      </w:rPr>
    </w:lvl>
    <w:lvl w:ilvl="1" w:tplc="8D964EB8">
      <w:start w:val="2"/>
      <w:numFmt w:val="bullet"/>
      <w:lvlText w:val="•"/>
      <w:lvlJc w:val="left"/>
      <w:pPr>
        <w:ind w:left="1506" w:hanging="360"/>
      </w:pPr>
      <w:rPr>
        <w:rFonts w:ascii="Calibri" w:eastAsiaTheme="minorHAnsi" w:hAnsi="Calibri" w:cs="Calibri" w:hint="default"/>
      </w:rPr>
    </w:lvl>
    <w:lvl w:ilvl="2" w:tplc="C5083F4C">
      <w:start w:val="1"/>
      <w:numFmt w:val="upperLetter"/>
      <w:lvlText w:val="%3)"/>
      <w:lvlJc w:val="left"/>
      <w:pPr>
        <w:ind w:left="2406" w:hanging="360"/>
      </w:pPr>
      <w:rPr>
        <w:rFonts w:hint="default"/>
      </w:r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3" w15:restartNumberingAfterBreak="0">
    <w:nsid w:val="72CE18B3"/>
    <w:multiLevelType w:val="hybridMultilevel"/>
    <w:tmpl w:val="68724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39734DA"/>
    <w:multiLevelType w:val="hybridMultilevel"/>
    <w:tmpl w:val="7FDCBF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0B74B1"/>
    <w:multiLevelType w:val="hybridMultilevel"/>
    <w:tmpl w:val="2B1AFF52"/>
    <w:lvl w:ilvl="0" w:tplc="D46EF6B8">
      <w:start w:val="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BE41CB2"/>
    <w:multiLevelType w:val="hybridMultilevel"/>
    <w:tmpl w:val="0A9A293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20"/>
  </w:num>
  <w:num w:numId="3">
    <w:abstractNumId w:val="23"/>
  </w:num>
  <w:num w:numId="4">
    <w:abstractNumId w:val="24"/>
  </w:num>
  <w:num w:numId="5">
    <w:abstractNumId w:val="21"/>
  </w:num>
  <w:num w:numId="6">
    <w:abstractNumId w:val="17"/>
  </w:num>
  <w:num w:numId="7">
    <w:abstractNumId w:val="16"/>
  </w:num>
  <w:num w:numId="8">
    <w:abstractNumId w:val="8"/>
  </w:num>
  <w:num w:numId="9">
    <w:abstractNumId w:val="25"/>
  </w:num>
  <w:num w:numId="10">
    <w:abstractNumId w:val="9"/>
  </w:num>
  <w:num w:numId="11">
    <w:abstractNumId w:val="2"/>
  </w:num>
  <w:num w:numId="12">
    <w:abstractNumId w:val="22"/>
  </w:num>
  <w:num w:numId="13">
    <w:abstractNumId w:val="11"/>
  </w:num>
  <w:num w:numId="14">
    <w:abstractNumId w:val="7"/>
  </w:num>
  <w:num w:numId="15">
    <w:abstractNumId w:val="4"/>
  </w:num>
  <w:num w:numId="16">
    <w:abstractNumId w:val="13"/>
  </w:num>
  <w:num w:numId="17">
    <w:abstractNumId w:val="12"/>
  </w:num>
  <w:num w:numId="18">
    <w:abstractNumId w:val="6"/>
  </w:num>
  <w:num w:numId="19">
    <w:abstractNumId w:val="15"/>
  </w:num>
  <w:num w:numId="20">
    <w:abstractNumId w:val="3"/>
  </w:num>
  <w:num w:numId="21">
    <w:abstractNumId w:val="14"/>
  </w:num>
  <w:num w:numId="22">
    <w:abstractNumId w:val="5"/>
  </w:num>
  <w:num w:numId="23">
    <w:abstractNumId w:val="10"/>
  </w:num>
  <w:num w:numId="24">
    <w:abstractNumId w:val="19"/>
  </w:num>
  <w:num w:numId="25">
    <w:abstractNumId w:val="0"/>
  </w:num>
  <w:num w:numId="26">
    <w:abstractNumId w:val="1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28"/>
    <w:rsid w:val="000161F1"/>
    <w:rsid w:val="000177E0"/>
    <w:rsid w:val="00021CB5"/>
    <w:rsid w:val="00053083"/>
    <w:rsid w:val="00053FC2"/>
    <w:rsid w:val="00071937"/>
    <w:rsid w:val="00080E03"/>
    <w:rsid w:val="000826EE"/>
    <w:rsid w:val="00094DFE"/>
    <w:rsid w:val="00096D7B"/>
    <w:rsid w:val="000A1ED8"/>
    <w:rsid w:val="000A4319"/>
    <w:rsid w:val="000B6594"/>
    <w:rsid w:val="000C5799"/>
    <w:rsid w:val="000C7989"/>
    <w:rsid w:val="000D0EE5"/>
    <w:rsid w:val="000D0FDB"/>
    <w:rsid w:val="000F165E"/>
    <w:rsid w:val="00111CA0"/>
    <w:rsid w:val="0011316F"/>
    <w:rsid w:val="00123CC3"/>
    <w:rsid w:val="00137DA4"/>
    <w:rsid w:val="001478E1"/>
    <w:rsid w:val="00151F9F"/>
    <w:rsid w:val="00152DFF"/>
    <w:rsid w:val="001542B9"/>
    <w:rsid w:val="0016217D"/>
    <w:rsid w:val="00181E03"/>
    <w:rsid w:val="00193BB6"/>
    <w:rsid w:val="00194702"/>
    <w:rsid w:val="001A3E4E"/>
    <w:rsid w:val="001A5FDA"/>
    <w:rsid w:val="001C2421"/>
    <w:rsid w:val="001F649C"/>
    <w:rsid w:val="00212397"/>
    <w:rsid w:val="00221DCE"/>
    <w:rsid w:val="00242F2D"/>
    <w:rsid w:val="00246D7E"/>
    <w:rsid w:val="00280D6F"/>
    <w:rsid w:val="002810FB"/>
    <w:rsid w:val="002D4791"/>
    <w:rsid w:val="00302B1A"/>
    <w:rsid w:val="003125B0"/>
    <w:rsid w:val="00315683"/>
    <w:rsid w:val="00327736"/>
    <w:rsid w:val="00335198"/>
    <w:rsid w:val="00337FEC"/>
    <w:rsid w:val="00351D7D"/>
    <w:rsid w:val="003522ED"/>
    <w:rsid w:val="003611E4"/>
    <w:rsid w:val="003646D6"/>
    <w:rsid w:val="0036658F"/>
    <w:rsid w:val="0038727A"/>
    <w:rsid w:val="003A5AAF"/>
    <w:rsid w:val="003A5DED"/>
    <w:rsid w:val="003B1C34"/>
    <w:rsid w:val="003C146E"/>
    <w:rsid w:val="003D188C"/>
    <w:rsid w:val="0040753D"/>
    <w:rsid w:val="00441731"/>
    <w:rsid w:val="00441FAF"/>
    <w:rsid w:val="00443AA1"/>
    <w:rsid w:val="00445DB6"/>
    <w:rsid w:val="004501CC"/>
    <w:rsid w:val="00465C5A"/>
    <w:rsid w:val="00476ABE"/>
    <w:rsid w:val="00477217"/>
    <w:rsid w:val="00486324"/>
    <w:rsid w:val="00490B6F"/>
    <w:rsid w:val="00495F21"/>
    <w:rsid w:val="004A3A04"/>
    <w:rsid w:val="004A70DE"/>
    <w:rsid w:val="004B3728"/>
    <w:rsid w:val="004C102E"/>
    <w:rsid w:val="004C3EEE"/>
    <w:rsid w:val="004D2DFF"/>
    <w:rsid w:val="004E1509"/>
    <w:rsid w:val="004E33B5"/>
    <w:rsid w:val="004E6A1C"/>
    <w:rsid w:val="004F4003"/>
    <w:rsid w:val="005165F4"/>
    <w:rsid w:val="00540A4D"/>
    <w:rsid w:val="00544FEB"/>
    <w:rsid w:val="00547992"/>
    <w:rsid w:val="005674C7"/>
    <w:rsid w:val="00567887"/>
    <w:rsid w:val="0057490C"/>
    <w:rsid w:val="00582452"/>
    <w:rsid w:val="00595BD5"/>
    <w:rsid w:val="005A41FE"/>
    <w:rsid w:val="005A6E25"/>
    <w:rsid w:val="005E696B"/>
    <w:rsid w:val="005E69B2"/>
    <w:rsid w:val="0062250C"/>
    <w:rsid w:val="00632F8F"/>
    <w:rsid w:val="00643633"/>
    <w:rsid w:val="00643652"/>
    <w:rsid w:val="00651616"/>
    <w:rsid w:val="0066351E"/>
    <w:rsid w:val="006766BF"/>
    <w:rsid w:val="00676B65"/>
    <w:rsid w:val="00676FFC"/>
    <w:rsid w:val="006815B1"/>
    <w:rsid w:val="0068620E"/>
    <w:rsid w:val="00691FE2"/>
    <w:rsid w:val="006D6EBF"/>
    <w:rsid w:val="006E3687"/>
    <w:rsid w:val="00700AC9"/>
    <w:rsid w:val="007077D7"/>
    <w:rsid w:val="0072376F"/>
    <w:rsid w:val="00734F76"/>
    <w:rsid w:val="00761CDF"/>
    <w:rsid w:val="007814E9"/>
    <w:rsid w:val="00793649"/>
    <w:rsid w:val="007977D6"/>
    <w:rsid w:val="007B36B0"/>
    <w:rsid w:val="007B6EE8"/>
    <w:rsid w:val="007E7DAE"/>
    <w:rsid w:val="007F19C4"/>
    <w:rsid w:val="0080470B"/>
    <w:rsid w:val="008364B0"/>
    <w:rsid w:val="008409A2"/>
    <w:rsid w:val="00853D50"/>
    <w:rsid w:val="00857DFD"/>
    <w:rsid w:val="00870509"/>
    <w:rsid w:val="008753A1"/>
    <w:rsid w:val="00882678"/>
    <w:rsid w:val="00884D68"/>
    <w:rsid w:val="008941F8"/>
    <w:rsid w:val="008950F7"/>
    <w:rsid w:val="00896679"/>
    <w:rsid w:val="008A4182"/>
    <w:rsid w:val="008A432B"/>
    <w:rsid w:val="008B0C3A"/>
    <w:rsid w:val="008D35B1"/>
    <w:rsid w:val="008E0FAA"/>
    <w:rsid w:val="00907AE1"/>
    <w:rsid w:val="009170E6"/>
    <w:rsid w:val="00935BE3"/>
    <w:rsid w:val="00950FB8"/>
    <w:rsid w:val="00951CB6"/>
    <w:rsid w:val="00960174"/>
    <w:rsid w:val="0099005E"/>
    <w:rsid w:val="009A5E3A"/>
    <w:rsid w:val="009B7B28"/>
    <w:rsid w:val="009C3663"/>
    <w:rsid w:val="009C5C8D"/>
    <w:rsid w:val="009D0B29"/>
    <w:rsid w:val="009E21CD"/>
    <w:rsid w:val="00A031E8"/>
    <w:rsid w:val="00A14AD2"/>
    <w:rsid w:val="00A2089C"/>
    <w:rsid w:val="00A2174E"/>
    <w:rsid w:val="00A30F65"/>
    <w:rsid w:val="00A434BB"/>
    <w:rsid w:val="00A53738"/>
    <w:rsid w:val="00A550D1"/>
    <w:rsid w:val="00A66A33"/>
    <w:rsid w:val="00A71134"/>
    <w:rsid w:val="00AA68A9"/>
    <w:rsid w:val="00AB4569"/>
    <w:rsid w:val="00AD33E3"/>
    <w:rsid w:val="00AD5865"/>
    <w:rsid w:val="00AD7D1B"/>
    <w:rsid w:val="00AE5508"/>
    <w:rsid w:val="00AF386E"/>
    <w:rsid w:val="00B065B0"/>
    <w:rsid w:val="00B34C34"/>
    <w:rsid w:val="00B42170"/>
    <w:rsid w:val="00B47962"/>
    <w:rsid w:val="00B52C8A"/>
    <w:rsid w:val="00B552CA"/>
    <w:rsid w:val="00B55BC5"/>
    <w:rsid w:val="00B7001F"/>
    <w:rsid w:val="00B710C8"/>
    <w:rsid w:val="00B92C85"/>
    <w:rsid w:val="00BA6040"/>
    <w:rsid w:val="00BA61A7"/>
    <w:rsid w:val="00BB29C6"/>
    <w:rsid w:val="00BE34BC"/>
    <w:rsid w:val="00BF598C"/>
    <w:rsid w:val="00C0166A"/>
    <w:rsid w:val="00C2552A"/>
    <w:rsid w:val="00C33780"/>
    <w:rsid w:val="00C421FC"/>
    <w:rsid w:val="00C513AF"/>
    <w:rsid w:val="00C56AB5"/>
    <w:rsid w:val="00C71BA2"/>
    <w:rsid w:val="00C73AB2"/>
    <w:rsid w:val="00C95C0D"/>
    <w:rsid w:val="00CA2F8A"/>
    <w:rsid w:val="00CA6D03"/>
    <w:rsid w:val="00CB68D3"/>
    <w:rsid w:val="00CC6C74"/>
    <w:rsid w:val="00CD3F10"/>
    <w:rsid w:val="00CD512B"/>
    <w:rsid w:val="00CF17E0"/>
    <w:rsid w:val="00CF4010"/>
    <w:rsid w:val="00CF407D"/>
    <w:rsid w:val="00D04199"/>
    <w:rsid w:val="00D05F2D"/>
    <w:rsid w:val="00D2116E"/>
    <w:rsid w:val="00D257A5"/>
    <w:rsid w:val="00D27331"/>
    <w:rsid w:val="00D30FAC"/>
    <w:rsid w:val="00D31BA7"/>
    <w:rsid w:val="00D427CB"/>
    <w:rsid w:val="00D52C0B"/>
    <w:rsid w:val="00D53F82"/>
    <w:rsid w:val="00D670B2"/>
    <w:rsid w:val="00D67F03"/>
    <w:rsid w:val="00D87F5B"/>
    <w:rsid w:val="00D9565F"/>
    <w:rsid w:val="00D95DBF"/>
    <w:rsid w:val="00DA51F8"/>
    <w:rsid w:val="00DA7436"/>
    <w:rsid w:val="00DD0B5C"/>
    <w:rsid w:val="00DD3E23"/>
    <w:rsid w:val="00DE795B"/>
    <w:rsid w:val="00E646DD"/>
    <w:rsid w:val="00E7027B"/>
    <w:rsid w:val="00E85C43"/>
    <w:rsid w:val="00E924B9"/>
    <w:rsid w:val="00EA73DB"/>
    <w:rsid w:val="00EC55F5"/>
    <w:rsid w:val="00EC6A12"/>
    <w:rsid w:val="00ED4612"/>
    <w:rsid w:val="00F00C63"/>
    <w:rsid w:val="00F14DB0"/>
    <w:rsid w:val="00F14E8C"/>
    <w:rsid w:val="00F261AF"/>
    <w:rsid w:val="00F266C5"/>
    <w:rsid w:val="00F600F2"/>
    <w:rsid w:val="00F735C7"/>
    <w:rsid w:val="00F80A87"/>
    <w:rsid w:val="00F853AC"/>
    <w:rsid w:val="00F92772"/>
    <w:rsid w:val="00F95DAA"/>
    <w:rsid w:val="00FA0FFC"/>
    <w:rsid w:val="00FB1F98"/>
    <w:rsid w:val="00FC065B"/>
    <w:rsid w:val="00FD5126"/>
    <w:rsid w:val="00FE2954"/>
    <w:rsid w:val="00FF0D45"/>
    <w:rsid w:val="00FF3C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951BE"/>
  <w15:chartTrackingRefBased/>
  <w15:docId w15:val="{0DDA6728-03D3-458D-A930-FAE9E5A8C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95B"/>
  </w:style>
  <w:style w:type="paragraph" w:styleId="Heading1">
    <w:name w:val="heading 1"/>
    <w:basedOn w:val="Normal"/>
    <w:next w:val="Normal"/>
    <w:link w:val="Heading1Char"/>
    <w:uiPriority w:val="9"/>
    <w:qFormat/>
    <w:rsid w:val="006815B1"/>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5749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AAF"/>
    <w:pPr>
      <w:ind w:left="720"/>
      <w:contextualSpacing/>
    </w:pPr>
  </w:style>
  <w:style w:type="paragraph" w:styleId="IntenseQuote">
    <w:name w:val="Intense Quote"/>
    <w:basedOn w:val="Normal"/>
    <w:next w:val="Normal"/>
    <w:link w:val="IntenseQuoteChar"/>
    <w:uiPriority w:val="30"/>
    <w:qFormat/>
    <w:rsid w:val="008A43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A432B"/>
    <w:rPr>
      <w:i/>
      <w:iCs/>
      <w:color w:val="4472C4" w:themeColor="accent1"/>
    </w:rPr>
  </w:style>
  <w:style w:type="character" w:customStyle="1" w:styleId="Heading1Char">
    <w:name w:val="Heading 1 Char"/>
    <w:basedOn w:val="DefaultParagraphFont"/>
    <w:link w:val="Heading1"/>
    <w:uiPriority w:val="9"/>
    <w:rsid w:val="006815B1"/>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57490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D0FDB"/>
    <w:pPr>
      <w:tabs>
        <w:tab w:val="center" w:pos="4252"/>
        <w:tab w:val="right" w:pos="8504"/>
      </w:tabs>
      <w:spacing w:after="0" w:line="240" w:lineRule="auto"/>
    </w:pPr>
  </w:style>
  <w:style w:type="character" w:customStyle="1" w:styleId="HeaderChar">
    <w:name w:val="Header Char"/>
    <w:basedOn w:val="DefaultParagraphFont"/>
    <w:link w:val="Header"/>
    <w:uiPriority w:val="99"/>
    <w:rsid w:val="000D0FDB"/>
  </w:style>
  <w:style w:type="paragraph" w:styleId="Footer">
    <w:name w:val="footer"/>
    <w:basedOn w:val="Normal"/>
    <w:link w:val="FooterChar"/>
    <w:uiPriority w:val="99"/>
    <w:unhideWhenUsed/>
    <w:rsid w:val="000D0FDB"/>
    <w:pPr>
      <w:tabs>
        <w:tab w:val="center" w:pos="4252"/>
        <w:tab w:val="right" w:pos="8504"/>
      </w:tabs>
      <w:spacing w:after="0" w:line="240" w:lineRule="auto"/>
    </w:pPr>
  </w:style>
  <w:style w:type="character" w:customStyle="1" w:styleId="FooterChar">
    <w:name w:val="Footer Char"/>
    <w:basedOn w:val="DefaultParagraphFont"/>
    <w:link w:val="Footer"/>
    <w:uiPriority w:val="99"/>
    <w:rsid w:val="000D0FDB"/>
  </w:style>
  <w:style w:type="character" w:styleId="Hyperlink">
    <w:name w:val="Hyperlink"/>
    <w:basedOn w:val="DefaultParagraphFont"/>
    <w:uiPriority w:val="99"/>
    <w:unhideWhenUsed/>
    <w:rsid w:val="00BA61A7"/>
    <w:rPr>
      <w:color w:val="0563C1" w:themeColor="hyperlink"/>
      <w:u w:val="single"/>
    </w:rPr>
  </w:style>
  <w:style w:type="character" w:styleId="UnresolvedMention">
    <w:name w:val="Unresolved Mention"/>
    <w:basedOn w:val="DefaultParagraphFont"/>
    <w:uiPriority w:val="99"/>
    <w:semiHidden/>
    <w:unhideWhenUsed/>
    <w:rsid w:val="00BA61A7"/>
    <w:rPr>
      <w:color w:val="605E5C"/>
      <w:shd w:val="clear" w:color="auto" w:fill="E1DFDD"/>
    </w:rPr>
  </w:style>
  <w:style w:type="paragraph" w:styleId="Caption">
    <w:name w:val="caption"/>
    <w:basedOn w:val="Normal"/>
    <w:next w:val="Normal"/>
    <w:uiPriority w:val="35"/>
    <w:unhideWhenUsed/>
    <w:qFormat/>
    <w:rsid w:val="00BA6040"/>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170E6"/>
    <w:pPr>
      <w:outlineLvl w:val="9"/>
    </w:pPr>
    <w:rPr>
      <w:lang w:eastAsia="es-ES"/>
    </w:rPr>
  </w:style>
  <w:style w:type="paragraph" w:styleId="TOC1">
    <w:name w:val="toc 1"/>
    <w:basedOn w:val="Normal"/>
    <w:next w:val="Normal"/>
    <w:autoRedefine/>
    <w:uiPriority w:val="39"/>
    <w:unhideWhenUsed/>
    <w:rsid w:val="009170E6"/>
    <w:pPr>
      <w:spacing w:after="100"/>
    </w:pPr>
  </w:style>
  <w:style w:type="paragraph" w:styleId="TOC2">
    <w:name w:val="toc 2"/>
    <w:basedOn w:val="Normal"/>
    <w:next w:val="Normal"/>
    <w:autoRedefine/>
    <w:uiPriority w:val="39"/>
    <w:unhideWhenUsed/>
    <w:rsid w:val="009170E6"/>
    <w:pPr>
      <w:spacing w:after="100"/>
      <w:ind w:left="220"/>
    </w:pPr>
  </w:style>
  <w:style w:type="table" w:styleId="TableGrid">
    <w:name w:val="Table Grid"/>
    <w:basedOn w:val="TableNormal"/>
    <w:uiPriority w:val="59"/>
    <w:rsid w:val="00AD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AD33E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B710C8"/>
    <w:rPr>
      <w:color w:val="954F72" w:themeColor="followedHyperlink"/>
      <w:u w:val="single"/>
    </w:rPr>
  </w:style>
  <w:style w:type="paragraph" w:styleId="FootnoteText">
    <w:name w:val="footnote text"/>
    <w:aliases w:val="Schriftart: 9 pt,Schriftart: 10 pt,Schriftart: 8 pt,WB-Fußnotentext,fn,Footnotes,Footnote ak"/>
    <w:basedOn w:val="Normal"/>
    <w:link w:val="FootnoteTextChar"/>
    <w:unhideWhenUsed/>
    <w:qFormat/>
    <w:rsid w:val="00CD3F10"/>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
    <w:basedOn w:val="DefaultParagraphFont"/>
    <w:link w:val="FootnoteText"/>
    <w:rsid w:val="00CD3F10"/>
    <w:rPr>
      <w:sz w:val="20"/>
      <w:szCs w:val="20"/>
    </w:rPr>
  </w:style>
  <w:style w:type="character" w:styleId="FootnoteReference">
    <w:name w:val="footnote reference"/>
    <w:aliases w:val="Footnote symbol"/>
    <w:basedOn w:val="DefaultParagraphFont"/>
    <w:unhideWhenUsed/>
    <w:rsid w:val="00CD3F10"/>
    <w:rPr>
      <w:vertAlign w:val="superscript"/>
    </w:rPr>
  </w:style>
  <w:style w:type="paragraph" w:customStyle="1" w:styleId="TableTitle">
    <w:name w:val="Table Title"/>
    <w:rsid w:val="003C146E"/>
    <w:pPr>
      <w:spacing w:before="60" w:after="60" w:line="240" w:lineRule="auto"/>
    </w:pPr>
    <w:rPr>
      <w:rFonts w:ascii="Times New Roman" w:eastAsia="Times New Roman" w:hAnsi="Times New Roman" w:cs="Times New Roman"/>
      <w:b/>
      <w:bCs/>
      <w:color w:val="FFFFFF"/>
      <w:sz w:val="24"/>
      <w:szCs w:val="20"/>
      <w:lang w:val="de-DE" w:eastAsia="de-DE"/>
    </w:rPr>
  </w:style>
  <w:style w:type="table" w:styleId="GridTable1Light-Accent1">
    <w:name w:val="Grid Table 1 Light Accent 1"/>
    <w:basedOn w:val="TableNormal"/>
    <w:uiPriority w:val="46"/>
    <w:rsid w:val="003C146E"/>
    <w:pPr>
      <w:spacing w:after="0" w:line="240" w:lineRule="auto"/>
    </w:pPr>
    <w:rPr>
      <w:lang w:val="it-IT"/>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30FAC"/>
    <w:rPr>
      <w:sz w:val="16"/>
      <w:szCs w:val="16"/>
    </w:rPr>
  </w:style>
  <w:style w:type="paragraph" w:styleId="CommentText">
    <w:name w:val="annotation text"/>
    <w:basedOn w:val="Normal"/>
    <w:link w:val="CommentTextChar"/>
    <w:uiPriority w:val="99"/>
    <w:unhideWhenUsed/>
    <w:rsid w:val="00D30FAC"/>
    <w:pPr>
      <w:spacing w:line="240" w:lineRule="auto"/>
    </w:pPr>
    <w:rPr>
      <w:sz w:val="20"/>
      <w:szCs w:val="20"/>
    </w:rPr>
  </w:style>
  <w:style w:type="character" w:customStyle="1" w:styleId="CommentTextChar">
    <w:name w:val="Comment Text Char"/>
    <w:basedOn w:val="DefaultParagraphFont"/>
    <w:link w:val="CommentText"/>
    <w:uiPriority w:val="99"/>
    <w:rsid w:val="00D30FAC"/>
    <w:rPr>
      <w:sz w:val="20"/>
      <w:szCs w:val="20"/>
    </w:rPr>
  </w:style>
  <w:style w:type="paragraph" w:styleId="CommentSubject">
    <w:name w:val="annotation subject"/>
    <w:basedOn w:val="CommentText"/>
    <w:next w:val="CommentText"/>
    <w:link w:val="CommentSubjectChar"/>
    <w:uiPriority w:val="99"/>
    <w:semiHidden/>
    <w:unhideWhenUsed/>
    <w:rsid w:val="00D30FAC"/>
    <w:rPr>
      <w:b/>
      <w:bCs/>
    </w:rPr>
  </w:style>
  <w:style w:type="character" w:customStyle="1" w:styleId="CommentSubjectChar">
    <w:name w:val="Comment Subject Char"/>
    <w:basedOn w:val="CommentTextChar"/>
    <w:link w:val="CommentSubject"/>
    <w:uiPriority w:val="99"/>
    <w:semiHidden/>
    <w:rsid w:val="00D30FAC"/>
    <w:rPr>
      <w:b/>
      <w:bCs/>
      <w:sz w:val="20"/>
      <w:szCs w:val="20"/>
    </w:rPr>
  </w:style>
  <w:style w:type="table" w:styleId="TableGridLight">
    <w:name w:val="Grid Table Light"/>
    <w:basedOn w:val="TableNormal"/>
    <w:uiPriority w:val="40"/>
    <w:rsid w:val="00123C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ocumentMap">
    <w:name w:val="Document Map"/>
    <w:basedOn w:val="Normal"/>
    <w:link w:val="DocumentMapChar"/>
    <w:uiPriority w:val="99"/>
    <w:semiHidden/>
    <w:unhideWhenUsed/>
    <w:rsid w:val="00123CC3"/>
    <w:pPr>
      <w:spacing w:after="0" w:line="240" w:lineRule="auto"/>
      <w:jc w:val="both"/>
    </w:pPr>
    <w:rPr>
      <w:rFonts w:ascii="Tahoma" w:eastAsia="Times New Roman" w:hAnsi="Tahoma" w:cs="Tahoma"/>
      <w:color w:val="000000" w:themeColor="text1"/>
      <w:sz w:val="16"/>
      <w:szCs w:val="16"/>
      <w:lang w:val="en-US" w:eastAsia="es-ES"/>
    </w:rPr>
  </w:style>
  <w:style w:type="character" w:customStyle="1" w:styleId="DocumentMapChar">
    <w:name w:val="Document Map Char"/>
    <w:basedOn w:val="DefaultParagraphFont"/>
    <w:link w:val="DocumentMap"/>
    <w:uiPriority w:val="99"/>
    <w:semiHidden/>
    <w:rsid w:val="00123CC3"/>
    <w:rPr>
      <w:rFonts w:ascii="Tahoma" w:eastAsia="Times New Roman" w:hAnsi="Tahoma" w:cs="Tahoma"/>
      <w:color w:val="000000" w:themeColor="text1"/>
      <w:sz w:val="16"/>
      <w:szCs w:val="16"/>
      <w:lang w:val="en-US" w:eastAsia="es-ES"/>
    </w:rPr>
  </w:style>
  <w:style w:type="paragraph" w:styleId="NormalWeb">
    <w:name w:val="Normal (Web)"/>
    <w:basedOn w:val="Normal"/>
    <w:uiPriority w:val="99"/>
    <w:unhideWhenUsed/>
    <w:rsid w:val="00540A4D"/>
    <w:pPr>
      <w:spacing w:before="100" w:beforeAutospacing="1" w:after="100" w:afterAutospacing="1" w:line="240" w:lineRule="auto"/>
      <w:jc w:val="both"/>
    </w:pPr>
    <w:rPr>
      <w:rFonts w:ascii="Times New Roman" w:eastAsia="Times New Roman" w:hAnsi="Times New Roman" w:cs="Times New Roman"/>
      <w:sz w:val="24"/>
      <w:szCs w:val="24"/>
      <w:lang w:val="en-US" w:eastAsia="es-ES"/>
    </w:rPr>
  </w:style>
  <w:style w:type="table" w:customStyle="1" w:styleId="Tablaconcuadrcula1">
    <w:name w:val="Tabla con cuadrícula1"/>
    <w:basedOn w:val="TableNormal"/>
    <w:next w:val="TableGrid"/>
    <w:uiPriority w:val="99"/>
    <w:rsid w:val="00540A4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799278">
      <w:bodyDiv w:val="1"/>
      <w:marLeft w:val="0"/>
      <w:marRight w:val="0"/>
      <w:marTop w:val="0"/>
      <w:marBottom w:val="0"/>
      <w:divBdr>
        <w:top w:val="none" w:sz="0" w:space="0" w:color="auto"/>
        <w:left w:val="none" w:sz="0" w:space="0" w:color="auto"/>
        <w:bottom w:val="none" w:sz="0" w:space="0" w:color="auto"/>
        <w:right w:val="none" w:sz="0" w:space="0" w:color="auto"/>
      </w:divBdr>
      <w:divsChild>
        <w:div w:id="124085059">
          <w:marLeft w:val="446"/>
          <w:marRight w:val="0"/>
          <w:marTop w:val="0"/>
          <w:marBottom w:val="0"/>
          <w:divBdr>
            <w:top w:val="none" w:sz="0" w:space="0" w:color="auto"/>
            <w:left w:val="none" w:sz="0" w:space="0" w:color="auto"/>
            <w:bottom w:val="none" w:sz="0" w:space="0" w:color="auto"/>
            <w:right w:val="none" w:sz="0" w:space="0" w:color="auto"/>
          </w:divBdr>
        </w:div>
        <w:div w:id="1475902285">
          <w:marLeft w:val="446"/>
          <w:marRight w:val="0"/>
          <w:marTop w:val="0"/>
          <w:marBottom w:val="0"/>
          <w:divBdr>
            <w:top w:val="none" w:sz="0" w:space="0" w:color="auto"/>
            <w:left w:val="none" w:sz="0" w:space="0" w:color="auto"/>
            <w:bottom w:val="none" w:sz="0" w:space="0" w:color="auto"/>
            <w:right w:val="none" w:sz="0" w:space="0" w:color="auto"/>
          </w:divBdr>
        </w:div>
        <w:div w:id="850291149">
          <w:marLeft w:val="446"/>
          <w:marRight w:val="0"/>
          <w:marTop w:val="0"/>
          <w:marBottom w:val="0"/>
          <w:divBdr>
            <w:top w:val="none" w:sz="0" w:space="0" w:color="auto"/>
            <w:left w:val="none" w:sz="0" w:space="0" w:color="auto"/>
            <w:bottom w:val="none" w:sz="0" w:space="0" w:color="auto"/>
            <w:right w:val="none" w:sz="0" w:space="0" w:color="auto"/>
          </w:divBdr>
        </w:div>
        <w:div w:id="103500085">
          <w:marLeft w:val="446"/>
          <w:marRight w:val="0"/>
          <w:marTop w:val="0"/>
          <w:marBottom w:val="0"/>
          <w:divBdr>
            <w:top w:val="none" w:sz="0" w:space="0" w:color="auto"/>
            <w:left w:val="none" w:sz="0" w:space="0" w:color="auto"/>
            <w:bottom w:val="none" w:sz="0" w:space="0" w:color="auto"/>
            <w:right w:val="none" w:sz="0" w:space="0" w:color="auto"/>
          </w:divBdr>
        </w:div>
      </w:divsChild>
    </w:div>
    <w:div w:id="1302223175">
      <w:bodyDiv w:val="1"/>
      <w:marLeft w:val="0"/>
      <w:marRight w:val="0"/>
      <w:marTop w:val="0"/>
      <w:marBottom w:val="0"/>
      <w:divBdr>
        <w:top w:val="none" w:sz="0" w:space="0" w:color="auto"/>
        <w:left w:val="none" w:sz="0" w:space="0" w:color="auto"/>
        <w:bottom w:val="none" w:sz="0" w:space="0" w:color="auto"/>
        <w:right w:val="none" w:sz="0" w:space="0" w:color="auto"/>
      </w:divBdr>
    </w:div>
    <w:div w:id="1389766561">
      <w:bodyDiv w:val="1"/>
      <w:marLeft w:val="0"/>
      <w:marRight w:val="0"/>
      <w:marTop w:val="0"/>
      <w:marBottom w:val="0"/>
      <w:divBdr>
        <w:top w:val="none" w:sz="0" w:space="0" w:color="auto"/>
        <w:left w:val="none" w:sz="0" w:space="0" w:color="auto"/>
        <w:bottom w:val="none" w:sz="0" w:space="0" w:color="auto"/>
        <w:right w:val="none" w:sz="0" w:space="0" w:color="auto"/>
      </w:divBdr>
      <w:divsChild>
        <w:div w:id="1748379302">
          <w:marLeft w:val="1166"/>
          <w:marRight w:val="0"/>
          <w:marTop w:val="0"/>
          <w:marBottom w:val="0"/>
          <w:divBdr>
            <w:top w:val="none" w:sz="0" w:space="0" w:color="auto"/>
            <w:left w:val="none" w:sz="0" w:space="0" w:color="auto"/>
            <w:bottom w:val="none" w:sz="0" w:space="0" w:color="auto"/>
            <w:right w:val="none" w:sz="0" w:space="0" w:color="auto"/>
          </w:divBdr>
        </w:div>
        <w:div w:id="699167821">
          <w:marLeft w:val="1166"/>
          <w:marRight w:val="0"/>
          <w:marTop w:val="0"/>
          <w:marBottom w:val="0"/>
          <w:divBdr>
            <w:top w:val="none" w:sz="0" w:space="0" w:color="auto"/>
            <w:left w:val="none" w:sz="0" w:space="0" w:color="auto"/>
            <w:bottom w:val="none" w:sz="0" w:space="0" w:color="auto"/>
            <w:right w:val="none" w:sz="0" w:space="0" w:color="auto"/>
          </w:divBdr>
        </w:div>
        <w:div w:id="393822622">
          <w:marLeft w:val="1166"/>
          <w:marRight w:val="0"/>
          <w:marTop w:val="0"/>
          <w:marBottom w:val="0"/>
          <w:divBdr>
            <w:top w:val="none" w:sz="0" w:space="0" w:color="auto"/>
            <w:left w:val="none" w:sz="0" w:space="0" w:color="auto"/>
            <w:bottom w:val="none" w:sz="0" w:space="0" w:color="auto"/>
            <w:right w:val="none" w:sz="0" w:space="0" w:color="auto"/>
          </w:divBdr>
        </w:div>
      </w:divsChild>
    </w:div>
    <w:div w:id="1889756154">
      <w:bodyDiv w:val="1"/>
      <w:marLeft w:val="0"/>
      <w:marRight w:val="0"/>
      <w:marTop w:val="0"/>
      <w:marBottom w:val="0"/>
      <w:divBdr>
        <w:top w:val="none" w:sz="0" w:space="0" w:color="auto"/>
        <w:left w:val="none" w:sz="0" w:space="0" w:color="auto"/>
        <w:bottom w:val="none" w:sz="0" w:space="0" w:color="auto"/>
        <w:right w:val="none" w:sz="0" w:space="0" w:color="auto"/>
      </w:divBdr>
    </w:div>
    <w:div w:id="2100788836">
      <w:bodyDiv w:val="1"/>
      <w:marLeft w:val="0"/>
      <w:marRight w:val="0"/>
      <w:marTop w:val="0"/>
      <w:marBottom w:val="0"/>
      <w:divBdr>
        <w:top w:val="none" w:sz="0" w:space="0" w:color="auto"/>
        <w:left w:val="none" w:sz="0" w:space="0" w:color="auto"/>
        <w:bottom w:val="none" w:sz="0" w:space="0" w:color="auto"/>
        <w:right w:val="none" w:sz="0" w:space="0" w:color="auto"/>
      </w:divBdr>
      <w:divsChild>
        <w:div w:id="735860046">
          <w:marLeft w:val="0"/>
          <w:marRight w:val="0"/>
          <w:marTop w:val="0"/>
          <w:marBottom w:val="0"/>
          <w:divBdr>
            <w:top w:val="none" w:sz="0" w:space="0" w:color="auto"/>
            <w:left w:val="none" w:sz="0" w:space="0" w:color="auto"/>
            <w:bottom w:val="none" w:sz="0" w:space="0" w:color="auto"/>
            <w:right w:val="none" w:sz="0" w:space="0" w:color="auto"/>
          </w:divBdr>
          <w:divsChild>
            <w:div w:id="154224439">
              <w:marLeft w:val="-225"/>
              <w:marRight w:val="-225"/>
              <w:marTop w:val="0"/>
              <w:marBottom w:val="0"/>
              <w:divBdr>
                <w:top w:val="none" w:sz="0" w:space="0" w:color="auto"/>
                <w:left w:val="none" w:sz="0" w:space="0" w:color="auto"/>
                <w:bottom w:val="none" w:sz="0" w:space="0" w:color="auto"/>
                <w:right w:val="none" w:sz="0" w:space="0" w:color="auto"/>
              </w:divBdr>
              <w:divsChild>
                <w:div w:id="7044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c.europa.eu/eurostat/statistics-explained/index.php/Glossary:Country_cod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5219F-FD86-4A1A-A7E4-9BAC86D8D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1126</Words>
  <Characters>6424</Characters>
  <Application>Microsoft Office Word</Application>
  <DocSecurity>0</DocSecurity>
  <Lines>53</Lines>
  <Paragraphs>15</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Iñigo Esparza</dc:creator>
  <cp:keywords/>
  <dc:description/>
  <cp:lastModifiedBy>AT</cp:lastModifiedBy>
  <cp:revision>3</cp:revision>
  <dcterms:created xsi:type="dcterms:W3CDTF">2021-10-04T07:12:00Z</dcterms:created>
  <dcterms:modified xsi:type="dcterms:W3CDTF">2021-10-04T08:45:00Z</dcterms:modified>
</cp:coreProperties>
</file>